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B2AF0" w14:textId="77777777" w:rsidR="00242659" w:rsidRPr="007B3C15" w:rsidRDefault="00242659" w:rsidP="0018576A">
      <w:pPr>
        <w:pStyle w:val="BodyText"/>
        <w:rPr>
          <w:rFonts w:ascii="Times New Roman"/>
          <w:sz w:val="20"/>
          <w:szCs w:val="20"/>
        </w:rPr>
      </w:pPr>
    </w:p>
    <w:p w14:paraId="506B06E3" w14:textId="11278D2E" w:rsidR="00242659" w:rsidRPr="00A03242" w:rsidRDefault="00BF63D8" w:rsidP="0018576A">
      <w:pPr>
        <w:tabs>
          <w:tab w:val="left" w:pos="3718"/>
        </w:tabs>
        <w:ind w:left="118"/>
        <w:rPr>
          <w:sz w:val="24"/>
          <w:szCs w:val="24"/>
        </w:rPr>
      </w:pPr>
      <w:r w:rsidRPr="00A03242">
        <w:rPr>
          <w:b/>
          <w:sz w:val="24"/>
          <w:szCs w:val="24"/>
        </w:rPr>
        <w:t>Job</w:t>
      </w:r>
      <w:r w:rsidRPr="00A03242">
        <w:rPr>
          <w:b/>
          <w:spacing w:val="-1"/>
          <w:sz w:val="24"/>
          <w:szCs w:val="24"/>
        </w:rPr>
        <w:t xml:space="preserve"> </w:t>
      </w:r>
      <w:r w:rsidRPr="00A03242">
        <w:rPr>
          <w:b/>
          <w:sz w:val="24"/>
          <w:szCs w:val="24"/>
        </w:rPr>
        <w:t>Title:</w:t>
      </w:r>
      <w:r w:rsidR="0018576A">
        <w:rPr>
          <w:b/>
          <w:sz w:val="24"/>
          <w:szCs w:val="24"/>
        </w:rPr>
        <w:t xml:space="preserve"> Senior Care Practitioner</w:t>
      </w:r>
      <w:r w:rsidRPr="00A03242">
        <w:rPr>
          <w:b/>
          <w:sz w:val="24"/>
          <w:szCs w:val="24"/>
        </w:rPr>
        <w:tab/>
      </w:r>
    </w:p>
    <w:p w14:paraId="797B77B2" w14:textId="77777777" w:rsidR="0087510A" w:rsidRPr="00A03242" w:rsidRDefault="0087510A" w:rsidP="0018576A">
      <w:pPr>
        <w:tabs>
          <w:tab w:val="left" w:pos="3718"/>
        </w:tabs>
        <w:ind w:left="118"/>
        <w:rPr>
          <w:b/>
          <w:sz w:val="24"/>
          <w:szCs w:val="24"/>
        </w:rPr>
      </w:pPr>
    </w:p>
    <w:p w14:paraId="2C509EAC" w14:textId="330FEE3A" w:rsidR="0087510A" w:rsidRPr="00A03242" w:rsidRDefault="0087510A" w:rsidP="0018576A">
      <w:pPr>
        <w:tabs>
          <w:tab w:val="left" w:pos="3718"/>
        </w:tabs>
        <w:ind w:left="118"/>
        <w:rPr>
          <w:color w:val="FF0000"/>
          <w:sz w:val="24"/>
          <w:szCs w:val="24"/>
        </w:rPr>
      </w:pPr>
      <w:r w:rsidRPr="00A03242">
        <w:rPr>
          <w:b/>
          <w:sz w:val="24"/>
          <w:szCs w:val="24"/>
        </w:rPr>
        <w:t>Job Purpose</w:t>
      </w:r>
      <w:r w:rsidR="00C73E71" w:rsidRPr="00A03242">
        <w:rPr>
          <w:b/>
          <w:sz w:val="24"/>
          <w:szCs w:val="24"/>
        </w:rPr>
        <w:t xml:space="preserve">: </w:t>
      </w:r>
    </w:p>
    <w:p w14:paraId="2CE0AA74" w14:textId="77777777" w:rsidR="0018576A" w:rsidRDefault="0018576A" w:rsidP="0018576A">
      <w:pPr>
        <w:pStyle w:val="Default"/>
      </w:pPr>
    </w:p>
    <w:p w14:paraId="41F7E82D" w14:textId="3B931EBA" w:rsidR="0018576A" w:rsidRPr="0018576A" w:rsidRDefault="0018576A" w:rsidP="0018576A">
      <w:pPr>
        <w:pStyle w:val="Default"/>
        <w:numPr>
          <w:ilvl w:val="0"/>
          <w:numId w:val="19"/>
        </w:numPr>
      </w:pPr>
      <w:r w:rsidRPr="0018576A">
        <w:t>To provide high quality therapeutic care</w:t>
      </w:r>
      <w:r w:rsidR="00E86CCF">
        <w:t xml:space="preserve"> to young people as part of the group’s</w:t>
      </w:r>
      <w:r w:rsidRPr="0018576A">
        <w:t xml:space="preserve"> integrated service, acting as a leader, role model and co-ordinator of shifts </w:t>
      </w:r>
    </w:p>
    <w:p w14:paraId="5E92DD7D" w14:textId="77777777" w:rsidR="0018576A" w:rsidRPr="0018576A" w:rsidRDefault="0018576A" w:rsidP="0018576A">
      <w:pPr>
        <w:pStyle w:val="Default"/>
        <w:numPr>
          <w:ilvl w:val="0"/>
          <w:numId w:val="19"/>
        </w:numPr>
      </w:pPr>
      <w:r w:rsidRPr="0018576A">
        <w:t xml:space="preserve">To contribute actively to the creation and maintenance of a therapeutic homely environment, taking into account the young person’s wishes and preferences. </w:t>
      </w:r>
    </w:p>
    <w:p w14:paraId="4347E7C4" w14:textId="77777777" w:rsidR="0018576A" w:rsidRPr="0018576A" w:rsidRDefault="0018576A" w:rsidP="0018576A">
      <w:pPr>
        <w:pStyle w:val="Default"/>
        <w:numPr>
          <w:ilvl w:val="0"/>
          <w:numId w:val="19"/>
        </w:numPr>
      </w:pPr>
      <w:r w:rsidRPr="0018576A">
        <w:t xml:space="preserve">To understand, contribute to and deliver the young person’s Quality of Life Plan on a daily basis and ensure that all the basic physical needs of the young person are met, providing guidance to colleagues in this regard </w:t>
      </w:r>
    </w:p>
    <w:p w14:paraId="38931E80" w14:textId="77777777" w:rsidR="0018576A" w:rsidRPr="0018576A" w:rsidRDefault="0018576A" w:rsidP="0018576A">
      <w:pPr>
        <w:pStyle w:val="Default"/>
        <w:numPr>
          <w:ilvl w:val="0"/>
          <w:numId w:val="19"/>
        </w:numPr>
      </w:pPr>
      <w:r w:rsidRPr="0018576A">
        <w:t xml:space="preserve">To make and support other to make decisions that are in the best interests of the young people and the organisation at all times, providing director and challenging poor practice. </w:t>
      </w:r>
    </w:p>
    <w:p w14:paraId="7F05D53C" w14:textId="77777777" w:rsidR="0018576A" w:rsidRPr="0018576A" w:rsidRDefault="0018576A" w:rsidP="0018576A">
      <w:pPr>
        <w:pStyle w:val="Default"/>
        <w:numPr>
          <w:ilvl w:val="0"/>
          <w:numId w:val="19"/>
        </w:numPr>
      </w:pPr>
      <w:r w:rsidRPr="0018576A">
        <w:t xml:space="preserve">To be alert to signs of distress, neglect or abuse, ensuring that the young people are monitored and protected. </w:t>
      </w:r>
    </w:p>
    <w:p w14:paraId="1DD25C9B" w14:textId="1B4BB313" w:rsidR="0018576A" w:rsidRPr="0018576A" w:rsidRDefault="0018576A" w:rsidP="0018576A">
      <w:pPr>
        <w:pStyle w:val="Default"/>
        <w:numPr>
          <w:ilvl w:val="0"/>
          <w:numId w:val="19"/>
        </w:numPr>
      </w:pPr>
      <w:r w:rsidRPr="0018576A">
        <w:t xml:space="preserve">To know, understand and role model </w:t>
      </w:r>
      <w:r w:rsidR="00E86CCF">
        <w:t>the group</w:t>
      </w:r>
      <w:r w:rsidRPr="0018576A">
        <w:t xml:space="preserve">’s cultural and behavioural expectations as leading provider of therapeutic childcare and employer of choice. </w:t>
      </w:r>
    </w:p>
    <w:p w14:paraId="26302A63" w14:textId="13EB9963" w:rsidR="002B16C2" w:rsidRPr="00E86CCF" w:rsidRDefault="0018576A" w:rsidP="00E86CCF">
      <w:pPr>
        <w:pStyle w:val="Default"/>
        <w:numPr>
          <w:ilvl w:val="0"/>
          <w:numId w:val="19"/>
        </w:numPr>
      </w:pPr>
      <w:r w:rsidRPr="0018576A">
        <w:t xml:space="preserve">To know, understand and promote </w:t>
      </w:r>
      <w:r w:rsidR="00E86CCF">
        <w:t>the group’s</w:t>
      </w:r>
      <w:r w:rsidRPr="0018576A">
        <w:t xml:space="preserve"> service delivery as a leading provider of therapeutic childcare, as a commercial ambassador for the company. </w:t>
      </w:r>
      <w:r w:rsidR="007B3C15" w:rsidRPr="00E86CCF">
        <w:rPr>
          <w:b/>
        </w:rPr>
        <w:tab/>
      </w:r>
    </w:p>
    <w:p w14:paraId="75446D5B" w14:textId="77777777" w:rsidR="00242659" w:rsidRPr="00A03242" w:rsidRDefault="00242659" w:rsidP="0018576A">
      <w:pPr>
        <w:pStyle w:val="BodyText"/>
      </w:pPr>
    </w:p>
    <w:p w14:paraId="5D2421CF" w14:textId="77777777" w:rsidR="00242659" w:rsidRPr="00A03242" w:rsidRDefault="00BF63D8" w:rsidP="0018576A">
      <w:pPr>
        <w:pStyle w:val="Heading1"/>
      </w:pPr>
      <w:r w:rsidRPr="00A03242">
        <w:t>Key Responsibilities:</w:t>
      </w:r>
    </w:p>
    <w:p w14:paraId="3EF6B5E2" w14:textId="4EE9C039" w:rsidR="0018576A" w:rsidRDefault="0018576A" w:rsidP="0018576A">
      <w:pPr>
        <w:pStyle w:val="Default"/>
      </w:pPr>
    </w:p>
    <w:p w14:paraId="5810F9E9" w14:textId="1E980685" w:rsidR="0018576A" w:rsidRPr="0018576A" w:rsidRDefault="0018576A" w:rsidP="0018576A">
      <w:pPr>
        <w:pStyle w:val="Default"/>
        <w:numPr>
          <w:ilvl w:val="0"/>
          <w:numId w:val="19"/>
        </w:numPr>
      </w:pPr>
      <w:r w:rsidRPr="0018576A">
        <w:t xml:space="preserve">To act in a manner that is befitting of </w:t>
      </w:r>
      <w:r w:rsidR="00E86CCF">
        <w:t>The group</w:t>
      </w:r>
      <w:r w:rsidRPr="0018576A">
        <w:t xml:space="preserve"> as provider of children’s services and in line with the organisation’s values at all times.</w:t>
      </w:r>
    </w:p>
    <w:p w14:paraId="1E503CDC" w14:textId="68DF6AF0" w:rsidR="0018576A" w:rsidRPr="0018576A" w:rsidRDefault="0018576A" w:rsidP="0018576A">
      <w:pPr>
        <w:pStyle w:val="Default"/>
        <w:numPr>
          <w:ilvl w:val="0"/>
          <w:numId w:val="19"/>
        </w:numPr>
      </w:pPr>
      <w:r w:rsidRPr="0018576A">
        <w:t xml:space="preserve">To apply a comprehensive understanding of </w:t>
      </w:r>
      <w:r w:rsidR="00E86CCF">
        <w:t>The group</w:t>
      </w:r>
      <w:r w:rsidRPr="0018576A">
        <w:t>’s policies and procedures as an employee and all aspects of working practices.</w:t>
      </w:r>
    </w:p>
    <w:p w14:paraId="0F26D851" w14:textId="6C84930F" w:rsidR="0018576A" w:rsidRPr="0018576A" w:rsidRDefault="0018576A" w:rsidP="0018576A">
      <w:pPr>
        <w:pStyle w:val="Default"/>
        <w:numPr>
          <w:ilvl w:val="0"/>
          <w:numId w:val="19"/>
        </w:numPr>
      </w:pPr>
      <w:r w:rsidRPr="0018576A">
        <w:t>To understand and apply safeguarding practices and processes, maintaining vigilance when supervising young people in line with risk assessments to ensure that significant behaviours are noted and records, taking the lead where appropriate</w:t>
      </w:r>
    </w:p>
    <w:p w14:paraId="60455425" w14:textId="0D5B1446" w:rsidR="0018576A" w:rsidRPr="0018576A" w:rsidRDefault="0018576A" w:rsidP="0018576A">
      <w:pPr>
        <w:pStyle w:val="Default"/>
        <w:numPr>
          <w:ilvl w:val="0"/>
          <w:numId w:val="19"/>
        </w:numPr>
      </w:pPr>
      <w:r w:rsidRPr="0018576A">
        <w:t>To demonstrate the ability to accurately communicate the child’s need as identified in the Quality of Life plan to other professionals</w:t>
      </w:r>
    </w:p>
    <w:p w14:paraId="5EB9FC89" w14:textId="19645A1D" w:rsidR="0018576A" w:rsidRPr="0018576A" w:rsidRDefault="0018576A" w:rsidP="0018576A">
      <w:pPr>
        <w:pStyle w:val="Default"/>
        <w:numPr>
          <w:ilvl w:val="0"/>
          <w:numId w:val="19"/>
        </w:numPr>
      </w:pPr>
      <w:r w:rsidRPr="0018576A">
        <w:t>To utilise the organisations whistle blowing policy to ensure that poor practice, negligence and dishonesty is dealt with appropriately.</w:t>
      </w:r>
    </w:p>
    <w:p w14:paraId="2019FF98" w14:textId="7268C46E" w:rsidR="0018576A" w:rsidRPr="0018576A" w:rsidRDefault="0018576A" w:rsidP="0018576A">
      <w:pPr>
        <w:pStyle w:val="Default"/>
        <w:numPr>
          <w:ilvl w:val="0"/>
          <w:numId w:val="19"/>
        </w:numPr>
      </w:pPr>
      <w:r w:rsidRPr="0018576A">
        <w:t>To be accountable for all records, systems and operating procedures of the home as set by line manager, proving direction to colleagues and challenging poor practice in this regard.</w:t>
      </w:r>
    </w:p>
    <w:p w14:paraId="206F2C4F" w14:textId="0E91A175" w:rsidR="0018576A" w:rsidRPr="0018576A" w:rsidRDefault="0018576A" w:rsidP="0018576A">
      <w:pPr>
        <w:pStyle w:val="Default"/>
        <w:numPr>
          <w:ilvl w:val="0"/>
          <w:numId w:val="19"/>
        </w:numPr>
      </w:pPr>
      <w:r w:rsidRPr="0018576A">
        <w:t>Carry out tasks and maintain all relevant records pertaining to fire safety, health &amp; safety and other records as directed by the line manager.</w:t>
      </w:r>
    </w:p>
    <w:p w14:paraId="64038E1E" w14:textId="6BB89973" w:rsidR="0018576A" w:rsidRPr="0018576A" w:rsidRDefault="0018576A" w:rsidP="0018576A">
      <w:pPr>
        <w:pStyle w:val="Default"/>
        <w:numPr>
          <w:ilvl w:val="0"/>
          <w:numId w:val="19"/>
        </w:numPr>
      </w:pPr>
      <w:r w:rsidRPr="0018576A">
        <w:t>To consolidate an understanding of PACE (Playfulness, Acceptance, Curiosity and Empathy) House Model of Therapeutic Parenting and implement this on a daily basis in the care of young people, providing direction to colleagues in this regard.</w:t>
      </w:r>
    </w:p>
    <w:p w14:paraId="776FF04F" w14:textId="06CA79BF" w:rsidR="0018576A" w:rsidRPr="0018576A" w:rsidRDefault="0018576A" w:rsidP="0018576A">
      <w:pPr>
        <w:pStyle w:val="Default"/>
        <w:numPr>
          <w:ilvl w:val="0"/>
          <w:numId w:val="19"/>
        </w:numPr>
      </w:pPr>
      <w:r w:rsidRPr="0018576A">
        <w:lastRenderedPageBreak/>
        <w:t>To implement all learning with regard to training – including PRICE (Protecting Rights in a caring environment) on a daily basis, providing guidance to colleagues and challenging poor practice of others.</w:t>
      </w:r>
    </w:p>
    <w:p w14:paraId="1C62F79E" w14:textId="3C9E3F9C" w:rsidR="0018576A" w:rsidRPr="0018576A" w:rsidRDefault="0018576A" w:rsidP="0018576A">
      <w:pPr>
        <w:pStyle w:val="Default"/>
        <w:numPr>
          <w:ilvl w:val="0"/>
          <w:numId w:val="19"/>
        </w:numPr>
      </w:pPr>
      <w:r w:rsidRPr="0018576A">
        <w:t>To set high standards of home-making and care for the fabric, equipment and grounds of the homes and wider organisation. Ensuring all domestic duties in the home are carried out to the highest possible standard.</w:t>
      </w:r>
    </w:p>
    <w:p w14:paraId="1BC2380D" w14:textId="23DA1680" w:rsidR="0018576A" w:rsidRPr="0018576A" w:rsidRDefault="0018576A" w:rsidP="0018576A">
      <w:pPr>
        <w:pStyle w:val="Default"/>
        <w:numPr>
          <w:ilvl w:val="0"/>
          <w:numId w:val="19"/>
        </w:numPr>
      </w:pPr>
      <w:r w:rsidRPr="0018576A">
        <w:t>Provide direction in colleagues to ensure all the basic physical needs of the young person on a daily basis are met and that accurate records for the young person are kept in line with organisational systems.</w:t>
      </w:r>
    </w:p>
    <w:p w14:paraId="04ED016D" w14:textId="631242F8" w:rsidR="0018576A" w:rsidRPr="0018576A" w:rsidRDefault="0018576A" w:rsidP="0018576A">
      <w:pPr>
        <w:pStyle w:val="Default"/>
        <w:numPr>
          <w:ilvl w:val="0"/>
          <w:numId w:val="19"/>
        </w:numPr>
      </w:pPr>
      <w:r w:rsidRPr="0018576A">
        <w:t>Be mindful of race, culture, language, and religion, to ensure that every young person is treated fairly and as an individual entitled to respect and dignity.</w:t>
      </w:r>
    </w:p>
    <w:p w14:paraId="135C56A4" w14:textId="075A8E61" w:rsidR="0018576A" w:rsidRPr="0018576A" w:rsidRDefault="0018576A" w:rsidP="0018576A">
      <w:pPr>
        <w:pStyle w:val="Default"/>
        <w:numPr>
          <w:ilvl w:val="0"/>
          <w:numId w:val="19"/>
        </w:numPr>
      </w:pPr>
      <w:r w:rsidRPr="0018576A">
        <w:t>Be sensitive to the needs of individual young people and provide support and comfort to young people under stress, providing direction in this regards</w:t>
      </w:r>
    </w:p>
    <w:p w14:paraId="58749337" w14:textId="07791235" w:rsidR="0018576A" w:rsidRPr="0018576A" w:rsidRDefault="0018576A" w:rsidP="0018576A">
      <w:pPr>
        <w:pStyle w:val="Default"/>
        <w:numPr>
          <w:ilvl w:val="0"/>
          <w:numId w:val="19"/>
        </w:numPr>
      </w:pPr>
      <w:r w:rsidRPr="0018576A">
        <w:t>Develop and implement daily shift planners and weekly planners for young people to ensure the smooth running of shifts.</w:t>
      </w:r>
    </w:p>
    <w:p w14:paraId="0B408352" w14:textId="1555018C" w:rsidR="0018576A" w:rsidRPr="0018576A" w:rsidRDefault="0018576A" w:rsidP="0018576A">
      <w:pPr>
        <w:pStyle w:val="Default"/>
        <w:numPr>
          <w:ilvl w:val="0"/>
          <w:numId w:val="19"/>
        </w:numPr>
      </w:pPr>
      <w:r w:rsidRPr="0018576A">
        <w:t>To take the lead and work with internal and external services and professionals to ensure continuity of care for young people, maintaining professional relationships with young people, individuals with parent responsibility, social workers, teaching staff and other professionals involved in the care of young people.</w:t>
      </w:r>
    </w:p>
    <w:p w14:paraId="5A47FB32" w14:textId="4F07C829" w:rsidR="0018576A" w:rsidRPr="0018576A" w:rsidRDefault="0018576A" w:rsidP="0018576A">
      <w:pPr>
        <w:pStyle w:val="Default"/>
        <w:numPr>
          <w:ilvl w:val="0"/>
          <w:numId w:val="19"/>
        </w:numPr>
      </w:pPr>
      <w:r w:rsidRPr="0018576A">
        <w:t>To take the lead in the creation and maintenance of a therapeutic homely environment taking into account the young person’s wishes and preferences.</w:t>
      </w:r>
    </w:p>
    <w:p w14:paraId="167C91DF" w14:textId="47599C19" w:rsidR="0018576A" w:rsidRPr="0018576A" w:rsidRDefault="0018576A" w:rsidP="0018576A">
      <w:pPr>
        <w:pStyle w:val="Default"/>
        <w:numPr>
          <w:ilvl w:val="0"/>
          <w:numId w:val="19"/>
        </w:numPr>
      </w:pPr>
      <w:r w:rsidRPr="0018576A">
        <w:t>To ensure own and others continuing vigilance when supervising young people in line with risk assessments to ensure that significant behaviours are noted and recorded.</w:t>
      </w:r>
    </w:p>
    <w:p w14:paraId="43F4D048" w14:textId="70933A19" w:rsidR="0018576A" w:rsidRPr="0018576A" w:rsidRDefault="0018576A" w:rsidP="0018576A">
      <w:pPr>
        <w:pStyle w:val="Default"/>
        <w:numPr>
          <w:ilvl w:val="0"/>
          <w:numId w:val="19"/>
        </w:numPr>
      </w:pPr>
      <w:r w:rsidRPr="0018576A">
        <w:t>Be accountable to the homes petty cash and ensure financial systems and processes are followed correctly, providing direction to colleagues and challenging poor practice in this regard.</w:t>
      </w:r>
    </w:p>
    <w:p w14:paraId="21E743CF" w14:textId="0CD60F93" w:rsidR="0018576A" w:rsidRPr="0018576A" w:rsidRDefault="0018576A" w:rsidP="0018576A">
      <w:pPr>
        <w:pStyle w:val="Default"/>
        <w:numPr>
          <w:ilvl w:val="0"/>
          <w:numId w:val="19"/>
        </w:numPr>
      </w:pPr>
      <w:r w:rsidRPr="0018576A">
        <w:t>To carry out tasks and maintain all relevant records pertaining to Health &amp; Safety, fire safety and other records as directed by your line manager providing direction to colleagues in this regard</w:t>
      </w:r>
    </w:p>
    <w:p w14:paraId="40211405" w14:textId="68F727B5" w:rsidR="0018576A" w:rsidRPr="0018576A" w:rsidRDefault="0018576A" w:rsidP="0018576A">
      <w:pPr>
        <w:pStyle w:val="Default"/>
        <w:numPr>
          <w:ilvl w:val="0"/>
          <w:numId w:val="19"/>
        </w:numPr>
      </w:pPr>
      <w:r w:rsidRPr="0018576A">
        <w:t>With support from your line manager use the home rota to manage your own training commitments and annual leave responsibilities effectively, ensuring that you are proactive and use initiative to ensure that all working hours are used effectively. Role modelling flexibility where practicably possible to support the home in covering rotas</w:t>
      </w:r>
    </w:p>
    <w:p w14:paraId="5009EA05" w14:textId="01CAF793" w:rsidR="0018576A" w:rsidRPr="0018576A" w:rsidRDefault="0018576A" w:rsidP="0018576A">
      <w:pPr>
        <w:pStyle w:val="Default"/>
        <w:numPr>
          <w:ilvl w:val="0"/>
          <w:numId w:val="19"/>
        </w:numPr>
      </w:pPr>
      <w:r w:rsidRPr="0018576A">
        <w:t>To lead on the development and implementation of daily shift planners and weekly planners for young people to ensure the smooth running of shifts, ensuring they are in place and being followed.</w:t>
      </w:r>
    </w:p>
    <w:p w14:paraId="2763925E" w14:textId="45329AE5" w:rsidR="0018576A" w:rsidRPr="0018576A" w:rsidRDefault="0018576A" w:rsidP="0018576A">
      <w:pPr>
        <w:pStyle w:val="Default"/>
        <w:numPr>
          <w:ilvl w:val="0"/>
          <w:numId w:val="19"/>
        </w:numPr>
      </w:pPr>
      <w:r w:rsidRPr="0018576A">
        <w:t>To demonstrate flexibility where practicably possible to support our homes in covering rota’s</w:t>
      </w:r>
    </w:p>
    <w:p w14:paraId="31F2DDBE" w14:textId="2866FF55" w:rsidR="0018576A" w:rsidRPr="0018576A" w:rsidRDefault="0018576A" w:rsidP="0018576A">
      <w:pPr>
        <w:pStyle w:val="Default"/>
        <w:numPr>
          <w:ilvl w:val="0"/>
          <w:numId w:val="19"/>
        </w:numPr>
      </w:pPr>
      <w:r w:rsidRPr="0018576A">
        <w:t>Take the lead in utilising hand overs effectively, acting as a role model nd challenging poor practice.</w:t>
      </w:r>
    </w:p>
    <w:p w14:paraId="4D318156" w14:textId="56D86240" w:rsidR="0018576A" w:rsidRPr="0018576A" w:rsidRDefault="0018576A" w:rsidP="0018576A">
      <w:pPr>
        <w:pStyle w:val="Default"/>
        <w:numPr>
          <w:ilvl w:val="0"/>
          <w:numId w:val="19"/>
        </w:numPr>
      </w:pPr>
      <w:r w:rsidRPr="0018576A">
        <w:t>To act as a leader amongst the staff team, supporting colleagues and being prepared to receive support as necessary.</w:t>
      </w:r>
    </w:p>
    <w:p w14:paraId="7F3BACBC" w14:textId="3CFA6C9A" w:rsidR="0018576A" w:rsidRPr="0018576A" w:rsidRDefault="0018576A" w:rsidP="0018576A">
      <w:pPr>
        <w:pStyle w:val="Default"/>
        <w:numPr>
          <w:ilvl w:val="0"/>
          <w:numId w:val="19"/>
        </w:numPr>
      </w:pPr>
      <w:r w:rsidRPr="0018576A">
        <w:t>To communicate positively and constructively about the young people, colleagues and organisation at all times.</w:t>
      </w:r>
    </w:p>
    <w:p w14:paraId="2F5EA91A" w14:textId="3811CAB9" w:rsidR="0018576A" w:rsidRPr="0018576A" w:rsidRDefault="0018576A" w:rsidP="0018576A">
      <w:pPr>
        <w:pStyle w:val="Default"/>
        <w:numPr>
          <w:ilvl w:val="0"/>
          <w:numId w:val="19"/>
        </w:numPr>
      </w:pPr>
      <w:r w:rsidRPr="0018576A">
        <w:lastRenderedPageBreak/>
        <w:t>Make use of regular supervisions and consistently demonstrate the skills to engage in personal reflection about the impact of the working on one’s own feelings, one’s colleagues and about one’s own strengths and weaknesses.</w:t>
      </w:r>
    </w:p>
    <w:p w14:paraId="5D8A0736" w14:textId="3CB9BA95" w:rsidR="0018576A" w:rsidRPr="0018576A" w:rsidRDefault="0018576A" w:rsidP="0018576A">
      <w:pPr>
        <w:pStyle w:val="Default"/>
        <w:numPr>
          <w:ilvl w:val="0"/>
          <w:numId w:val="19"/>
        </w:numPr>
      </w:pPr>
      <w:r w:rsidRPr="0018576A">
        <w:t>Utilise written communication effectively to share significant information with colleagues, line managers and other relevant professionals in a timely fashion.</w:t>
      </w:r>
    </w:p>
    <w:p w14:paraId="1343885F" w14:textId="648CD75C" w:rsidR="0018576A" w:rsidRPr="0018576A" w:rsidRDefault="0018576A" w:rsidP="0018576A">
      <w:pPr>
        <w:pStyle w:val="Default"/>
        <w:numPr>
          <w:ilvl w:val="0"/>
          <w:numId w:val="19"/>
        </w:numPr>
      </w:pPr>
      <w:r w:rsidRPr="0018576A">
        <w:t>To take the lead when working with internal and external services / professionals to ensure the continuity of care for young people.</w:t>
      </w:r>
    </w:p>
    <w:p w14:paraId="20D3719D" w14:textId="686C758D" w:rsidR="0018576A" w:rsidRPr="0018576A" w:rsidRDefault="0018576A" w:rsidP="0018576A">
      <w:pPr>
        <w:pStyle w:val="Default"/>
        <w:numPr>
          <w:ilvl w:val="0"/>
          <w:numId w:val="19"/>
        </w:numPr>
      </w:pPr>
      <w:r w:rsidRPr="0018576A">
        <w:t>To act with initiative, accountability and responsibility at all times to assist with functioning of the team, providing leadership, direction and guidance on shift.</w:t>
      </w:r>
    </w:p>
    <w:p w14:paraId="6ABA6A5A" w14:textId="75960F53" w:rsidR="0018576A" w:rsidRPr="0018576A" w:rsidRDefault="0018576A" w:rsidP="0018576A">
      <w:pPr>
        <w:pStyle w:val="Default"/>
        <w:numPr>
          <w:ilvl w:val="0"/>
          <w:numId w:val="19"/>
        </w:numPr>
      </w:pPr>
      <w:r w:rsidRPr="0018576A">
        <w:t>To contribute to other projects, initiatives and recruitment processes in the wider organisation as required.</w:t>
      </w:r>
    </w:p>
    <w:p w14:paraId="0C8EE221" w14:textId="1ACFD2F3" w:rsidR="0018576A" w:rsidRPr="0018576A" w:rsidRDefault="0018576A" w:rsidP="0018576A">
      <w:pPr>
        <w:pStyle w:val="Default"/>
        <w:numPr>
          <w:ilvl w:val="0"/>
          <w:numId w:val="19"/>
        </w:numPr>
      </w:pPr>
      <w:r w:rsidRPr="0018576A">
        <w:t>Participate in staff meetings and clinical consultation as required, role modelling constructive and meaningful engagement with these processes.</w:t>
      </w:r>
    </w:p>
    <w:p w14:paraId="0645A773" w14:textId="01DE51DB" w:rsidR="0018576A" w:rsidRPr="0018576A" w:rsidRDefault="0018576A" w:rsidP="0018576A">
      <w:pPr>
        <w:pStyle w:val="Default"/>
        <w:numPr>
          <w:ilvl w:val="0"/>
          <w:numId w:val="19"/>
        </w:numPr>
      </w:pPr>
      <w:r w:rsidRPr="0018576A">
        <w:t>To be aware of policies and procedures and act according to them.</w:t>
      </w:r>
    </w:p>
    <w:p w14:paraId="307E8FB0" w14:textId="0B08EC91" w:rsidR="0018576A" w:rsidRDefault="0018576A" w:rsidP="0018576A">
      <w:pPr>
        <w:pStyle w:val="Default"/>
        <w:numPr>
          <w:ilvl w:val="0"/>
          <w:numId w:val="19"/>
        </w:numPr>
        <w:rPr>
          <w:sz w:val="22"/>
          <w:szCs w:val="22"/>
        </w:rPr>
      </w:pPr>
      <w:r w:rsidRPr="0018576A">
        <w:t>Undertake any other reasonable duties as may be required commensurate with the level of the position</w:t>
      </w:r>
      <w:r w:rsidRPr="0018576A">
        <w:rPr>
          <w:sz w:val="22"/>
          <w:szCs w:val="22"/>
        </w:rPr>
        <w:t>.</w:t>
      </w:r>
    </w:p>
    <w:p w14:paraId="4E31F5D0" w14:textId="77777777" w:rsidR="00242659" w:rsidRPr="00A03242" w:rsidRDefault="00242659" w:rsidP="0018576A">
      <w:pPr>
        <w:pStyle w:val="BodyText"/>
        <w:rPr>
          <w:b/>
        </w:rPr>
      </w:pPr>
    </w:p>
    <w:p w14:paraId="0C527E3C" w14:textId="77777777" w:rsidR="00242659" w:rsidRPr="00A03242" w:rsidRDefault="00242659" w:rsidP="0018576A">
      <w:pPr>
        <w:pStyle w:val="BodyText"/>
      </w:pPr>
    </w:p>
    <w:p w14:paraId="79B4A7F0" w14:textId="77777777" w:rsidR="00242659" w:rsidRPr="00A03242" w:rsidRDefault="00BF63D8" w:rsidP="0018576A">
      <w:pPr>
        <w:pStyle w:val="Heading1"/>
      </w:pPr>
      <w:r w:rsidRPr="00A03242">
        <w:t>Standard responsibilities:</w:t>
      </w:r>
    </w:p>
    <w:p w14:paraId="229B992D" w14:textId="77777777" w:rsidR="00242659" w:rsidRPr="00A03242" w:rsidRDefault="00242659" w:rsidP="0018576A">
      <w:pPr>
        <w:pStyle w:val="BodyText"/>
        <w:rPr>
          <w:b/>
        </w:rPr>
      </w:pPr>
    </w:p>
    <w:p w14:paraId="465017E8" w14:textId="25099667" w:rsidR="00EC2859" w:rsidRPr="00A03242" w:rsidRDefault="00EC2859" w:rsidP="0018576A">
      <w:pPr>
        <w:pStyle w:val="BodyText"/>
        <w:ind w:left="118" w:right="115"/>
        <w:jc w:val="both"/>
      </w:pPr>
      <w:r w:rsidRPr="00A03242">
        <w:t xml:space="preserve">There are a number of standard duties and responsibilities that all employees, irrespective of their role and level of seniority within </w:t>
      </w:r>
      <w:r w:rsidR="008C67AD" w:rsidRPr="00A03242">
        <w:t>OFG</w:t>
      </w:r>
      <w:r w:rsidRPr="00A03242">
        <w:t xml:space="preserve"> Group are expected to be familiar with and adhere to;</w:t>
      </w:r>
    </w:p>
    <w:p w14:paraId="09B200D7" w14:textId="77777777" w:rsidR="00EC2859" w:rsidRPr="00A03242" w:rsidRDefault="00EC2859" w:rsidP="0018576A">
      <w:pPr>
        <w:pStyle w:val="BodyText"/>
        <w:numPr>
          <w:ilvl w:val="0"/>
          <w:numId w:val="9"/>
        </w:numPr>
      </w:pPr>
      <w:r w:rsidRPr="00A03242">
        <w:t>Participates in an annual performance review programme</w:t>
      </w:r>
    </w:p>
    <w:p w14:paraId="0CD6FE9E" w14:textId="07802B9D" w:rsidR="00EC2859" w:rsidRPr="00A03242" w:rsidRDefault="00EC2859" w:rsidP="0018576A">
      <w:pPr>
        <w:pStyle w:val="BodyText"/>
        <w:numPr>
          <w:ilvl w:val="0"/>
          <w:numId w:val="9"/>
        </w:numPr>
        <w:tabs>
          <w:tab w:val="left" w:pos="837"/>
          <w:tab w:val="left" w:pos="838"/>
        </w:tabs>
        <w:ind w:right="431"/>
      </w:pPr>
      <w:r w:rsidRPr="00A03242">
        <w:t xml:space="preserve">Works, at all times, in accordance with the policies and procedures of the </w:t>
      </w:r>
      <w:r w:rsidR="008C67AD" w:rsidRPr="00A03242">
        <w:t xml:space="preserve">OFG </w:t>
      </w:r>
      <w:r w:rsidRPr="00A03242">
        <w:t>Group and statutory regulations applicable to the Group.</w:t>
      </w:r>
    </w:p>
    <w:p w14:paraId="2EF2A3F4" w14:textId="77777777" w:rsidR="00EC2859" w:rsidRPr="00A03242" w:rsidRDefault="00EC2859" w:rsidP="0018576A">
      <w:pPr>
        <w:pStyle w:val="BodyText"/>
        <w:numPr>
          <w:ilvl w:val="0"/>
          <w:numId w:val="9"/>
        </w:numPr>
        <w:tabs>
          <w:tab w:val="left" w:pos="837"/>
          <w:tab w:val="left" w:pos="838"/>
        </w:tabs>
        <w:ind w:right="431"/>
      </w:pPr>
      <w:r w:rsidRPr="00A03242">
        <w:t>Observes, at all times, strict rules of confidentiality appropriate to</w:t>
      </w:r>
      <w:r w:rsidRPr="00A03242">
        <w:rPr>
          <w:spacing w:val="-25"/>
        </w:rPr>
        <w:t xml:space="preserve"> </w:t>
      </w:r>
      <w:r w:rsidRPr="00A03242">
        <w:t>the post.</w:t>
      </w:r>
    </w:p>
    <w:p w14:paraId="2D889618" w14:textId="77777777" w:rsidR="00EC2859" w:rsidRPr="00A03242" w:rsidRDefault="00EC2859" w:rsidP="0018576A">
      <w:pPr>
        <w:pStyle w:val="ListParagraph"/>
        <w:numPr>
          <w:ilvl w:val="0"/>
          <w:numId w:val="9"/>
        </w:numPr>
        <w:tabs>
          <w:tab w:val="left" w:pos="837"/>
          <w:tab w:val="left" w:pos="838"/>
        </w:tabs>
        <w:ind w:right="244"/>
        <w:rPr>
          <w:sz w:val="24"/>
          <w:szCs w:val="24"/>
        </w:rPr>
      </w:pPr>
      <w:r w:rsidRPr="00A03242">
        <w:rPr>
          <w:sz w:val="24"/>
          <w:szCs w:val="24"/>
        </w:rPr>
        <w:t>To comply at all times with the requirements of Health and Safety Regulations to ensure their own wellbeing and that of their</w:t>
      </w:r>
      <w:r w:rsidRPr="00A03242">
        <w:rPr>
          <w:spacing w:val="-24"/>
          <w:sz w:val="24"/>
          <w:szCs w:val="24"/>
        </w:rPr>
        <w:t xml:space="preserve"> </w:t>
      </w:r>
      <w:r w:rsidRPr="00A03242">
        <w:rPr>
          <w:sz w:val="24"/>
          <w:szCs w:val="24"/>
        </w:rPr>
        <w:t>colleagues.</w:t>
      </w:r>
    </w:p>
    <w:p w14:paraId="0059FC07" w14:textId="2CA0157E" w:rsidR="00EC2859" w:rsidRPr="00A03242" w:rsidRDefault="008C67AD" w:rsidP="0018576A">
      <w:pPr>
        <w:pStyle w:val="BodyText"/>
        <w:numPr>
          <w:ilvl w:val="0"/>
          <w:numId w:val="9"/>
        </w:numPr>
      </w:pPr>
      <w:r w:rsidRPr="00A03242">
        <w:t>OFG</w:t>
      </w:r>
      <w:r w:rsidR="00EC2859" w:rsidRPr="00A03242">
        <w:t xml:space="preserve"> Group is committed to safeguarding and promoting the welfare of children, young people and vulnerable adults and expect all employees to work in accordance with this.</w:t>
      </w:r>
    </w:p>
    <w:p w14:paraId="14653ECB" w14:textId="3133AB99" w:rsidR="00605B74" w:rsidRPr="00A03242" w:rsidRDefault="00605B74" w:rsidP="0018576A">
      <w:pPr>
        <w:pStyle w:val="BodyText"/>
        <w:numPr>
          <w:ilvl w:val="0"/>
          <w:numId w:val="9"/>
        </w:numPr>
      </w:pPr>
      <w:bookmarkStart w:id="0" w:name="_Hlk36106641"/>
      <w:r w:rsidRPr="00A03242">
        <w:t xml:space="preserve">Undertakes other duties as </w:t>
      </w:r>
      <w:r w:rsidR="00A03242" w:rsidRPr="00A03242">
        <w:t>assigned.</w:t>
      </w:r>
    </w:p>
    <w:bookmarkEnd w:id="0"/>
    <w:p w14:paraId="2DFF09DE" w14:textId="64FAFE42" w:rsidR="00C73E71" w:rsidRPr="00A03242" w:rsidRDefault="00C73E71" w:rsidP="0018576A">
      <w:pPr>
        <w:pStyle w:val="BodyText"/>
        <w:rPr>
          <w:b/>
          <w:bCs/>
        </w:rPr>
      </w:pPr>
    </w:p>
    <w:p w14:paraId="0800EDB9" w14:textId="15916954" w:rsidR="00462DD6" w:rsidRDefault="00605B74" w:rsidP="0018576A">
      <w:pPr>
        <w:pStyle w:val="BodyText"/>
        <w:rPr>
          <w:b/>
          <w:bCs/>
        </w:rPr>
      </w:pPr>
      <w:r w:rsidRPr="00A03242">
        <w:rPr>
          <w:b/>
          <w:bCs/>
        </w:rPr>
        <w:t>Experience, Skills &amp; Qualifications:</w:t>
      </w:r>
    </w:p>
    <w:p w14:paraId="06827F7B" w14:textId="77777777" w:rsidR="0018576A" w:rsidRPr="00A03242" w:rsidRDefault="0018576A" w:rsidP="0018576A">
      <w:pPr>
        <w:pStyle w:val="BodyText"/>
        <w:rPr>
          <w:b/>
          <w:bCs/>
        </w:rPr>
      </w:pPr>
    </w:p>
    <w:p w14:paraId="4039AD48" w14:textId="77777777" w:rsidR="0018576A" w:rsidRPr="0018576A" w:rsidRDefault="0018576A" w:rsidP="0018576A">
      <w:pPr>
        <w:tabs>
          <w:tab w:val="left" w:pos="4992"/>
          <w:tab w:val="left" w:pos="8126"/>
        </w:tabs>
        <w:ind w:left="360"/>
        <w:rPr>
          <w:b/>
          <w:i/>
          <w:iCs/>
          <w:sz w:val="24"/>
          <w:szCs w:val="24"/>
        </w:rPr>
      </w:pPr>
      <w:r w:rsidRPr="0018576A">
        <w:rPr>
          <w:b/>
          <w:i/>
          <w:iCs/>
          <w:sz w:val="24"/>
          <w:szCs w:val="24"/>
        </w:rPr>
        <w:t>Values</w:t>
      </w:r>
    </w:p>
    <w:p w14:paraId="77CC45FA" w14:textId="0472B941" w:rsidR="0018576A" w:rsidRPr="0018576A" w:rsidRDefault="0018576A" w:rsidP="0018576A">
      <w:pPr>
        <w:pStyle w:val="ListParagraph"/>
        <w:numPr>
          <w:ilvl w:val="0"/>
          <w:numId w:val="25"/>
        </w:numPr>
        <w:tabs>
          <w:tab w:val="left" w:pos="4992"/>
          <w:tab w:val="left" w:pos="8126"/>
        </w:tabs>
        <w:rPr>
          <w:iCs/>
          <w:sz w:val="24"/>
          <w:szCs w:val="24"/>
        </w:rPr>
      </w:pPr>
      <w:r w:rsidRPr="0018576A">
        <w:rPr>
          <w:iCs/>
          <w:sz w:val="24"/>
          <w:szCs w:val="24"/>
        </w:rPr>
        <w:t>Ability to demonstrate, understand and role model work place values at all times.</w:t>
      </w:r>
    </w:p>
    <w:p w14:paraId="72A58C97" w14:textId="289FB7B3"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Professionalism – in our practice judgements, attitudes and behaviour.</w:t>
      </w:r>
    </w:p>
    <w:p w14:paraId="540F77F6" w14:textId="79E8C098"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Respect – towards others ensuring a safe, trusting and supportive environment.</w:t>
      </w:r>
    </w:p>
    <w:p w14:paraId="707A02FD" w14:textId="6821A285"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Integrity – demonstrating honest and openness.</w:t>
      </w:r>
    </w:p>
    <w:p w14:paraId="13D18FF6" w14:textId="3A81CAE1"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Determination – and commitment to engage young people and the wider work force in learning experiences.</w:t>
      </w:r>
      <w:bookmarkStart w:id="1" w:name="_GoBack"/>
      <w:bookmarkEnd w:id="1"/>
    </w:p>
    <w:p w14:paraId="698C8125" w14:textId="023BA23A" w:rsid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 xml:space="preserve">Excellence – in the pursuit of quality of life and better outcomes for </w:t>
      </w:r>
      <w:r w:rsidRPr="0018576A">
        <w:rPr>
          <w:iCs/>
          <w:sz w:val="24"/>
          <w:szCs w:val="24"/>
        </w:rPr>
        <w:lastRenderedPageBreak/>
        <w:t>young people.</w:t>
      </w:r>
    </w:p>
    <w:p w14:paraId="44CB35EE" w14:textId="77777777" w:rsidR="0018576A" w:rsidRPr="0018576A" w:rsidRDefault="0018576A" w:rsidP="0018576A">
      <w:pPr>
        <w:pStyle w:val="ListParagraph"/>
        <w:tabs>
          <w:tab w:val="left" w:pos="4992"/>
          <w:tab w:val="left" w:pos="8126"/>
        </w:tabs>
        <w:ind w:left="786" w:firstLine="0"/>
        <w:rPr>
          <w:iCs/>
          <w:sz w:val="24"/>
          <w:szCs w:val="24"/>
        </w:rPr>
      </w:pPr>
    </w:p>
    <w:p w14:paraId="041498C1" w14:textId="4D3A4F6A" w:rsidR="0018576A" w:rsidRPr="0018576A" w:rsidRDefault="0018576A" w:rsidP="0018576A">
      <w:pPr>
        <w:tabs>
          <w:tab w:val="left" w:pos="4992"/>
          <w:tab w:val="left" w:pos="8126"/>
        </w:tabs>
        <w:ind w:left="360"/>
        <w:rPr>
          <w:b/>
          <w:i/>
          <w:iCs/>
          <w:sz w:val="24"/>
          <w:szCs w:val="24"/>
        </w:rPr>
      </w:pPr>
      <w:r w:rsidRPr="0018576A">
        <w:rPr>
          <w:b/>
          <w:i/>
          <w:iCs/>
          <w:sz w:val="24"/>
          <w:szCs w:val="24"/>
        </w:rPr>
        <w:t>Personal Qualities</w:t>
      </w:r>
    </w:p>
    <w:p w14:paraId="06BFA568" w14:textId="345DD016"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Energetic, enthusiastic and self-motivated.</w:t>
      </w:r>
    </w:p>
    <w:p w14:paraId="01394786" w14:textId="2F9CCF62"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Conscientious.</w:t>
      </w:r>
    </w:p>
    <w:p w14:paraId="0D7990C3" w14:textId="16AF14BD"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Dependable, organised and structured.</w:t>
      </w:r>
    </w:p>
    <w:p w14:paraId="0BB33B59" w14:textId="3F347EE8"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Assertive and confident.</w:t>
      </w:r>
    </w:p>
    <w:p w14:paraId="75F86E47" w14:textId="442E6ABB"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Able to build effective relationships.</w:t>
      </w:r>
    </w:p>
    <w:p w14:paraId="56AB910A" w14:textId="170B1321"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Eye for detail.</w:t>
      </w:r>
    </w:p>
    <w:p w14:paraId="0EE81CCE" w14:textId="3BAC8281"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Good interpersonal/ social skills.</w:t>
      </w:r>
    </w:p>
    <w:p w14:paraId="79A5BB16" w14:textId="5083A8DB"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Honest, transparent and not afraid to admit when you have made a mistake or need assistance.</w:t>
      </w:r>
    </w:p>
    <w:p w14:paraId="66073A4B" w14:textId="0A41604D"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Solution focused.</w:t>
      </w:r>
    </w:p>
    <w:p w14:paraId="3E544077" w14:textId="7702D0D6"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Innovative and creative.</w:t>
      </w:r>
    </w:p>
    <w:p w14:paraId="4139DA51" w14:textId="68F46EF9"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Able work as part of a team whilst being able additionally to use own initiative.</w:t>
      </w:r>
    </w:p>
    <w:p w14:paraId="63791B08" w14:textId="72B69979"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Respect for confidentiality.</w:t>
      </w:r>
    </w:p>
    <w:p w14:paraId="380EF84B" w14:textId="6C97B3EC"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High emotional intelligence.</w:t>
      </w:r>
    </w:p>
    <w:p w14:paraId="31582EC9" w14:textId="5A4C1575"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Personally boundaried.</w:t>
      </w:r>
    </w:p>
    <w:p w14:paraId="1F07B12F" w14:textId="7CD60211"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Good listener and able to use communication skills effectively.</w:t>
      </w:r>
    </w:p>
    <w:p w14:paraId="7BA01637" w14:textId="1223C689"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Maintenance of personal and professional integrity.</w:t>
      </w:r>
    </w:p>
    <w:p w14:paraId="47813C2F" w14:textId="7187D6AA"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Do what you say you will.</w:t>
      </w:r>
    </w:p>
    <w:p w14:paraId="43EEA8D2" w14:textId="7A7528C3"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Relate honestly to young people.</w:t>
      </w:r>
    </w:p>
    <w:p w14:paraId="35CF60A6" w14:textId="5848F11E" w:rsid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You follow agreed standards in your work and ensure you provide safe and effective service to others.</w:t>
      </w:r>
    </w:p>
    <w:p w14:paraId="0156FA59" w14:textId="77777777" w:rsidR="0018576A" w:rsidRPr="0018576A" w:rsidRDefault="0018576A" w:rsidP="0018576A">
      <w:pPr>
        <w:tabs>
          <w:tab w:val="left" w:pos="4992"/>
          <w:tab w:val="left" w:pos="8126"/>
        </w:tabs>
        <w:ind w:left="426"/>
        <w:rPr>
          <w:iCs/>
          <w:sz w:val="24"/>
          <w:szCs w:val="24"/>
        </w:rPr>
      </w:pPr>
    </w:p>
    <w:p w14:paraId="6FBB8A68" w14:textId="77777777" w:rsidR="0018576A" w:rsidRPr="0018576A" w:rsidRDefault="0018576A" w:rsidP="0018576A">
      <w:pPr>
        <w:tabs>
          <w:tab w:val="left" w:pos="4992"/>
          <w:tab w:val="left" w:pos="8126"/>
        </w:tabs>
        <w:ind w:left="360"/>
        <w:rPr>
          <w:b/>
          <w:i/>
          <w:iCs/>
          <w:sz w:val="24"/>
          <w:szCs w:val="24"/>
        </w:rPr>
      </w:pPr>
      <w:r w:rsidRPr="0018576A">
        <w:rPr>
          <w:b/>
          <w:i/>
          <w:iCs/>
          <w:sz w:val="24"/>
          <w:szCs w:val="24"/>
        </w:rPr>
        <w:t>Knowledge, Skills and Aptitudes</w:t>
      </w:r>
    </w:p>
    <w:p w14:paraId="08B9AA46" w14:textId="0EC162AE"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Develop an understanding of relevant legislations (Children’s Home Regulations 2015, Quality Standards 2015 and Towards a Stable Life, Brighter Future 2002) and how these are reflected in daily working practices.</w:t>
      </w:r>
    </w:p>
    <w:p w14:paraId="55C607E2" w14:textId="3FEA3AE9"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Experience of working with young people is desirable.</w:t>
      </w:r>
    </w:p>
    <w:p w14:paraId="29295BBE" w14:textId="236157B4"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Act with integrity, honesty and child centred practice at all times.</w:t>
      </w:r>
    </w:p>
    <w:p w14:paraId="32B15E6B" w14:textId="424D32A7"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Accommodating approach to work and ability to work shifts and travel flexibly.</w:t>
      </w:r>
    </w:p>
    <w:p w14:paraId="597FF2E8" w14:textId="5A426189"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An understanding of the impact of abuse, neglect and trauma on children.</w:t>
      </w:r>
    </w:p>
    <w:p w14:paraId="1C96856D" w14:textId="0B80A355"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An understanding of the challenges faces by looked after children in care.</w:t>
      </w:r>
    </w:p>
    <w:p w14:paraId="55896397" w14:textId="61C7FD70"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Ideally have an understanding of how to support children and young people with challenging behaviour.</w:t>
      </w:r>
    </w:p>
    <w:p w14:paraId="12BE6C27" w14:textId="13510A65"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Understanding of child protection legislation and its purpose.</w:t>
      </w:r>
    </w:p>
    <w:p w14:paraId="2E47D4E8" w14:textId="77EE206E"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Understanding of oppression and ability to demonstrate and promote anti-discriminatory practice.</w:t>
      </w:r>
    </w:p>
    <w:p w14:paraId="14BF9FBA" w14:textId="67CF8C5B"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Ability to support staff.</w:t>
      </w:r>
    </w:p>
    <w:p w14:paraId="165F5513" w14:textId="70237459"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Ability to communicate effectively and promote effective relationships with a range of professionals and young people.</w:t>
      </w:r>
    </w:p>
    <w:p w14:paraId="624F7DB6" w14:textId="604F3048"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Ability to work well under pressure and to strict deadline.</w:t>
      </w:r>
    </w:p>
    <w:p w14:paraId="1E9697B8" w14:textId="50DF5E81"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Ability to effectively multitask and prioritise.</w:t>
      </w:r>
    </w:p>
    <w:p w14:paraId="12473734" w14:textId="5B9FE053"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lastRenderedPageBreak/>
        <w:t>Good written and verbal communication skills.</w:t>
      </w:r>
    </w:p>
    <w:p w14:paraId="511D72B2" w14:textId="71A3EE02"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Role model a ‘Can do’, proactive approach to developing inclusive, enabling learning environments.</w:t>
      </w:r>
    </w:p>
    <w:p w14:paraId="71C60854" w14:textId="3C298022"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An organised approach.</w:t>
      </w:r>
    </w:p>
    <w:p w14:paraId="553A6D69" w14:textId="2771A084"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Good logical thinking and problem solving ability.</w:t>
      </w:r>
    </w:p>
    <w:p w14:paraId="3D842864" w14:textId="03A78932"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 high level of accuracy and attention to detail.</w:t>
      </w:r>
    </w:p>
    <w:p w14:paraId="120E569A" w14:textId="365E471E"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Ability to work with and without supervision.</w:t>
      </w:r>
    </w:p>
    <w:p w14:paraId="4B1D165B" w14:textId="75CD688C"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Ability to manage own time.</w:t>
      </w:r>
    </w:p>
    <w:p w14:paraId="35EF74AE" w14:textId="4A2EEE74"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Ability to role model both tangible and intangible behaviours and attitudes in line with organisational objectives.</w:t>
      </w:r>
    </w:p>
    <w:p w14:paraId="3E5C05F6" w14:textId="5F295407"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Ability to develop positive and trusting relationships quickly.</w:t>
      </w:r>
    </w:p>
    <w:p w14:paraId="6B5D8488" w14:textId="0BB68BAE"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 sound understanding of Microsoft Office components, including knowledge of Excel.</w:t>
      </w:r>
    </w:p>
    <w:p w14:paraId="7DB25142" w14:textId="383C5742" w:rsid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Ability to drive and has use of own vehicle.</w:t>
      </w:r>
    </w:p>
    <w:p w14:paraId="7DEC6121" w14:textId="77777777" w:rsidR="0018576A" w:rsidRPr="0018576A" w:rsidRDefault="0018576A" w:rsidP="0018576A">
      <w:pPr>
        <w:pStyle w:val="ListParagraph"/>
        <w:tabs>
          <w:tab w:val="left" w:pos="4992"/>
          <w:tab w:val="left" w:pos="8126"/>
        </w:tabs>
        <w:ind w:left="786" w:firstLine="0"/>
        <w:rPr>
          <w:iCs/>
          <w:sz w:val="24"/>
          <w:szCs w:val="24"/>
        </w:rPr>
      </w:pPr>
    </w:p>
    <w:p w14:paraId="3CE45AEC" w14:textId="77777777" w:rsidR="0018576A" w:rsidRPr="0018576A" w:rsidRDefault="0018576A" w:rsidP="0018576A">
      <w:pPr>
        <w:tabs>
          <w:tab w:val="left" w:pos="4992"/>
          <w:tab w:val="left" w:pos="8126"/>
        </w:tabs>
        <w:ind w:left="360"/>
        <w:rPr>
          <w:b/>
          <w:i/>
          <w:iCs/>
          <w:sz w:val="24"/>
          <w:szCs w:val="24"/>
        </w:rPr>
      </w:pPr>
      <w:r w:rsidRPr="0018576A">
        <w:rPr>
          <w:b/>
          <w:i/>
          <w:iCs/>
          <w:sz w:val="24"/>
          <w:szCs w:val="24"/>
        </w:rPr>
        <w:t>Education, Training and Qualifications</w:t>
      </w:r>
    </w:p>
    <w:p w14:paraId="1F80D2A6" w14:textId="3B487D44"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Evidence of essential qualification will be required prior to employment commencing.</w:t>
      </w:r>
    </w:p>
    <w:p w14:paraId="2C1DE5A6" w14:textId="119603EC"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Commit to ongoing personal and professional development, ensuring regulatory training is completed and refreshed according.</w:t>
      </w:r>
    </w:p>
    <w:p w14:paraId="211DC56D" w14:textId="02496B03"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Basic literacy, maths and computer skills.</w:t>
      </w:r>
    </w:p>
    <w:p w14:paraId="0E2BB5CD" w14:textId="24C69FD4"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Hold a level 3 Diploma in Caring for Children and Young People or Children and Young Peoples Workforce.</w:t>
      </w:r>
    </w:p>
    <w:p w14:paraId="3DEA2CB9" w14:textId="6F1FA2B6" w:rsidR="0018576A" w:rsidRPr="0018576A" w:rsidRDefault="0018576A" w:rsidP="0018576A">
      <w:pPr>
        <w:pStyle w:val="ListParagraph"/>
        <w:numPr>
          <w:ilvl w:val="1"/>
          <w:numId w:val="22"/>
        </w:numPr>
        <w:tabs>
          <w:tab w:val="left" w:pos="4992"/>
          <w:tab w:val="left" w:pos="8126"/>
        </w:tabs>
        <w:rPr>
          <w:iCs/>
          <w:sz w:val="24"/>
          <w:szCs w:val="24"/>
        </w:rPr>
      </w:pPr>
      <w:r w:rsidRPr="0018576A">
        <w:rPr>
          <w:iCs/>
          <w:sz w:val="24"/>
          <w:szCs w:val="24"/>
        </w:rPr>
        <w:t>Develop skills, knowledge and experience in accordance with a personal development plan to develop working practice and set professional goals.</w:t>
      </w:r>
    </w:p>
    <w:p w14:paraId="7162A224" w14:textId="12933426" w:rsidR="00C73E71" w:rsidRPr="0018576A" w:rsidRDefault="0018576A" w:rsidP="0018576A">
      <w:pPr>
        <w:pStyle w:val="ListParagraph"/>
        <w:numPr>
          <w:ilvl w:val="1"/>
          <w:numId w:val="22"/>
        </w:numPr>
        <w:tabs>
          <w:tab w:val="left" w:pos="4992"/>
          <w:tab w:val="left" w:pos="8126"/>
        </w:tabs>
        <w:rPr>
          <w:b/>
          <w:sz w:val="24"/>
          <w:szCs w:val="24"/>
        </w:rPr>
      </w:pPr>
      <w:r w:rsidRPr="0018576A">
        <w:rPr>
          <w:iCs/>
          <w:sz w:val="24"/>
          <w:szCs w:val="24"/>
        </w:rPr>
        <w:t>You must be willing to undertake any training or qualifications as deemed necessary by the organisation.</w:t>
      </w:r>
    </w:p>
    <w:p w14:paraId="116B090B" w14:textId="77777777" w:rsidR="00A03242" w:rsidRDefault="00A03242" w:rsidP="0018576A">
      <w:pPr>
        <w:rPr>
          <w:b/>
          <w:bCs/>
        </w:rPr>
      </w:pPr>
    </w:p>
    <w:p w14:paraId="7D31377C" w14:textId="77777777" w:rsidR="00A03242" w:rsidRDefault="00A03242" w:rsidP="0018576A">
      <w:pPr>
        <w:rPr>
          <w:b/>
          <w:bCs/>
        </w:rPr>
      </w:pPr>
    </w:p>
    <w:p w14:paraId="4DCA9191" w14:textId="77777777" w:rsidR="00A03242" w:rsidRDefault="00A03242" w:rsidP="0018576A">
      <w:pPr>
        <w:rPr>
          <w:b/>
          <w:bCs/>
        </w:rPr>
      </w:pPr>
    </w:p>
    <w:p w14:paraId="6C16F036" w14:textId="77777777" w:rsidR="00A03242" w:rsidRDefault="00A03242" w:rsidP="0018576A">
      <w:pPr>
        <w:rPr>
          <w:b/>
          <w:bCs/>
        </w:rPr>
      </w:pPr>
    </w:p>
    <w:p w14:paraId="70F08F58" w14:textId="77777777" w:rsidR="00A03242" w:rsidRDefault="00A03242" w:rsidP="0018576A">
      <w:pPr>
        <w:rPr>
          <w:b/>
          <w:bCs/>
        </w:rPr>
      </w:pPr>
    </w:p>
    <w:p w14:paraId="4AF6E5AA" w14:textId="77777777" w:rsidR="00A03242" w:rsidRDefault="00A03242" w:rsidP="0018576A">
      <w:pPr>
        <w:rPr>
          <w:b/>
          <w:bCs/>
        </w:rPr>
      </w:pPr>
    </w:p>
    <w:p w14:paraId="16CD8DA0" w14:textId="57B80DD1" w:rsidR="00A03242" w:rsidRPr="00724283" w:rsidRDefault="00A03242" w:rsidP="0018576A">
      <w:pPr>
        <w:rPr>
          <w:b/>
          <w:bCs/>
        </w:rPr>
      </w:pPr>
      <w:r w:rsidRPr="00724283">
        <w:rPr>
          <w:b/>
          <w:bCs/>
        </w:rPr>
        <w:t xml:space="preserve">Job Holder’ signature </w:t>
      </w:r>
    </w:p>
    <w:p w14:paraId="66BEF67C" w14:textId="77777777" w:rsidR="00A03242" w:rsidRPr="00724283" w:rsidRDefault="00A03242" w:rsidP="0018576A">
      <w:pPr>
        <w:tabs>
          <w:tab w:val="num" w:pos="3960"/>
        </w:tabs>
      </w:pPr>
    </w:p>
    <w:p w14:paraId="4702D833" w14:textId="77777777" w:rsidR="00A03242" w:rsidRPr="00724283" w:rsidRDefault="00A03242" w:rsidP="0018576A">
      <w:r w:rsidRPr="00724283">
        <w:t>Name: _______________________________</w:t>
      </w:r>
    </w:p>
    <w:p w14:paraId="532CFE9C" w14:textId="77777777" w:rsidR="00A03242" w:rsidRPr="00724283" w:rsidRDefault="00A03242" w:rsidP="0018576A"/>
    <w:p w14:paraId="00307799" w14:textId="77777777" w:rsidR="00A03242" w:rsidRPr="00724283" w:rsidRDefault="00A03242" w:rsidP="0018576A">
      <w:r w:rsidRPr="00724283">
        <w:t xml:space="preserve">Signed: ______________________________ </w:t>
      </w:r>
      <w:r w:rsidRPr="00724283">
        <w:tab/>
      </w:r>
      <w:r w:rsidRPr="00724283">
        <w:tab/>
        <w:t>Date: ________________</w:t>
      </w:r>
    </w:p>
    <w:p w14:paraId="5E68E2A6" w14:textId="77777777" w:rsidR="00A03242" w:rsidRPr="00724283" w:rsidRDefault="00A03242" w:rsidP="0018576A">
      <w:pPr>
        <w:rPr>
          <w:b/>
        </w:rPr>
      </w:pPr>
    </w:p>
    <w:p w14:paraId="78CBF1BD" w14:textId="776B0BC6" w:rsidR="00A03242" w:rsidRPr="00724283" w:rsidRDefault="00A03242" w:rsidP="0018576A">
      <w:pPr>
        <w:rPr>
          <w:b/>
        </w:rPr>
      </w:pPr>
      <w:r w:rsidRPr="00724283">
        <w:rPr>
          <w:b/>
        </w:rPr>
        <w:t xml:space="preserve">Signed on behalf of </w:t>
      </w:r>
      <w:r w:rsidR="000D65FD">
        <w:rPr>
          <w:b/>
        </w:rPr>
        <w:t>Outcomes First</w:t>
      </w:r>
      <w:r w:rsidRPr="00724283">
        <w:rPr>
          <w:b/>
        </w:rPr>
        <w:t xml:space="preserve"> </w:t>
      </w:r>
      <w:r>
        <w:rPr>
          <w:b/>
        </w:rPr>
        <w:t>Group</w:t>
      </w:r>
    </w:p>
    <w:p w14:paraId="4305DC6A" w14:textId="77777777" w:rsidR="00A03242" w:rsidRPr="00724283" w:rsidRDefault="00A03242" w:rsidP="0018576A"/>
    <w:p w14:paraId="52E5B8FB" w14:textId="77777777" w:rsidR="00A03242" w:rsidRPr="00724283" w:rsidRDefault="00A03242" w:rsidP="0018576A">
      <w:r w:rsidRPr="00724283">
        <w:t xml:space="preserve">Name: </w:t>
      </w:r>
      <w:r w:rsidRPr="00724283">
        <w:tab/>
        <w:t>: _____________________________</w:t>
      </w:r>
      <w:r w:rsidRPr="00724283">
        <w:tab/>
      </w:r>
      <w:r w:rsidRPr="00724283">
        <w:tab/>
      </w:r>
      <w:r>
        <w:t xml:space="preserve">Title: </w:t>
      </w:r>
    </w:p>
    <w:p w14:paraId="51F6534B" w14:textId="77777777" w:rsidR="00A03242" w:rsidRPr="00724283" w:rsidRDefault="00A03242" w:rsidP="0018576A">
      <w:r w:rsidRPr="00724283">
        <w:tab/>
      </w:r>
      <w:r w:rsidRPr="00724283">
        <w:tab/>
      </w:r>
      <w:r w:rsidRPr="00724283">
        <w:tab/>
      </w:r>
      <w:r w:rsidRPr="00724283">
        <w:tab/>
      </w:r>
    </w:p>
    <w:p w14:paraId="71E6437A" w14:textId="77777777" w:rsidR="00A03242" w:rsidRPr="00724283" w:rsidRDefault="00A03242" w:rsidP="0018576A">
      <w:pPr>
        <w:rPr>
          <w:bCs/>
        </w:rPr>
      </w:pPr>
    </w:p>
    <w:p w14:paraId="29B79A5B" w14:textId="77777777" w:rsidR="00A03242" w:rsidRPr="00724283" w:rsidRDefault="00A03242" w:rsidP="0018576A">
      <w:pPr>
        <w:rPr>
          <w:bCs/>
        </w:rPr>
      </w:pPr>
      <w:r w:rsidRPr="00724283">
        <w:rPr>
          <w:bCs/>
        </w:rPr>
        <w:t xml:space="preserve">Signed: _____________________________                </w:t>
      </w:r>
      <w:r w:rsidRPr="00724283">
        <w:rPr>
          <w:bCs/>
        </w:rPr>
        <w:tab/>
        <w:t>Date: ________________</w:t>
      </w:r>
    </w:p>
    <w:p w14:paraId="76AAF031" w14:textId="77777777" w:rsidR="00A03242" w:rsidRPr="00A03242" w:rsidRDefault="00A03242" w:rsidP="0018576A">
      <w:pPr>
        <w:tabs>
          <w:tab w:val="left" w:pos="4992"/>
          <w:tab w:val="left" w:pos="8126"/>
        </w:tabs>
        <w:ind w:left="118"/>
        <w:rPr>
          <w:b/>
          <w:sz w:val="24"/>
          <w:szCs w:val="24"/>
        </w:rPr>
      </w:pPr>
    </w:p>
    <w:sectPr w:rsidR="00A03242" w:rsidRPr="00A03242">
      <w:headerReference w:type="default" r:id="rId7"/>
      <w:footerReference w:type="default" r:id="rId8"/>
      <w:pgSz w:w="11900" w:h="16850"/>
      <w:pgMar w:top="1660" w:right="1680" w:bottom="960" w:left="1680" w:header="709" w:footer="761"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A4CCB1" w14:textId="77777777" w:rsidR="00D8131B" w:rsidRDefault="00D8131B">
      <w:r>
        <w:separator/>
      </w:r>
    </w:p>
  </w:endnote>
  <w:endnote w:type="continuationSeparator" w:id="0">
    <w:p w14:paraId="7EF0682E" w14:textId="77777777" w:rsidR="00D8131B" w:rsidRDefault="00D81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154E" w14:textId="77777777" w:rsidR="00D8131B" w:rsidRDefault="00D8131B">
    <w:pPr>
      <w:pStyle w:val="BodyText"/>
      <w:spacing w:line="14" w:lineRule="auto"/>
      <w:rPr>
        <w:sz w:val="20"/>
      </w:rPr>
    </w:pPr>
    <w:r>
      <w:rPr>
        <w:noProof/>
        <w:lang w:bidi="ar-SA"/>
      </w:rPr>
      <mc:AlternateContent>
        <mc:Choice Requires="wps">
          <w:drawing>
            <wp:anchor distT="0" distB="0" distL="114300" distR="114300" simplePos="0" relativeHeight="503311856" behindDoc="1" locked="0" layoutInCell="1" allowOverlap="1" wp14:anchorId="1E4176E0" wp14:editId="06AFBDC1">
              <wp:simplePos x="0" y="0"/>
              <wp:positionH relativeFrom="page">
                <wp:posOffset>754380</wp:posOffset>
              </wp:positionH>
              <wp:positionV relativeFrom="page">
                <wp:posOffset>10073640</wp:posOffset>
              </wp:positionV>
              <wp:extent cx="1068070" cy="342900"/>
              <wp:effectExtent l="0" t="0" r="1778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AE59F" w14:textId="20F207B0" w:rsidR="00D8131B" w:rsidRDefault="00D8131B">
                          <w:pPr>
                            <w:spacing w:before="13"/>
                            <w:ind w:left="20"/>
                          </w:pPr>
                          <w:r>
                            <w:t>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176E0" id="_x0000_t202" coordsize="21600,21600" o:spt="202" path="m,l,21600r21600,l21600,xe">
              <v:stroke joinstyle="miter"/>
              <v:path gradientshapeok="t" o:connecttype="rect"/>
            </v:shapetype>
            <v:shape id="Text Box 2" o:spid="_x0000_s1027" type="#_x0000_t202" style="position:absolute;margin-left:59.4pt;margin-top:793.2pt;width:84.1pt;height:27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" filled="f" stroked="f">
              <v:textbox inset="0,0,0,0">
                <w:txbxContent>
                  <w:p w14:paraId="57EAE59F" w14:textId="20F207B0" w:rsidR="00D8131B" w:rsidRDefault="00D8131B">
                    <w:pPr>
                      <w:spacing w:before="13"/>
                      <w:ind w:left="20"/>
                    </w:pPr>
                    <w:r>
                      <w:t>April 2020</w:t>
                    </w:r>
                  </w:p>
                </w:txbxContent>
              </v:textbox>
              <w10:wrap anchorx="page" anchory="page"/>
            </v:shape>
          </w:pict>
        </mc:Fallback>
      </mc:AlternateContent>
    </w:r>
    <w:r>
      <w:rPr>
        <w:noProof/>
        <w:lang w:bidi="ar-SA"/>
      </w:rPr>
      <mc:AlternateContent>
        <mc:Choice Requires="wps">
          <w:drawing>
            <wp:anchor distT="0" distB="0" distL="114300" distR="114300" simplePos="0" relativeHeight="503311880" behindDoc="1" locked="0" layoutInCell="1" allowOverlap="1" wp14:anchorId="7A32E45F" wp14:editId="0D700268">
              <wp:simplePos x="0" y="0"/>
              <wp:positionH relativeFrom="page">
                <wp:posOffset>6314440</wp:posOffset>
              </wp:positionH>
              <wp:positionV relativeFrom="page">
                <wp:posOffset>10071100</wp:posOffset>
              </wp:positionV>
              <wp:extent cx="128905" cy="189865"/>
              <wp:effectExtent l="0" t="317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F0FC9E" w14:textId="3DACD2D0" w:rsidR="00D8131B" w:rsidRDefault="00D8131B">
                          <w:pPr>
                            <w:spacing w:before="20"/>
                            <w:ind w:left="40"/>
                            <w:rPr>
                              <w:rFonts w:ascii="Cambria"/>
                            </w:rPr>
                          </w:pPr>
                          <w:r>
                            <w:fldChar w:fldCharType="begin"/>
                          </w:r>
                          <w:r>
                            <w:rPr>
                              <w:rFonts w:ascii="Cambria"/>
                            </w:rPr>
                            <w:instrText xml:space="preserve"> PAGE </w:instrText>
                          </w:r>
                          <w:r>
                            <w:fldChar w:fldCharType="separate"/>
                          </w:r>
                          <w:r w:rsidR="00E86CCF">
                            <w:rPr>
                              <w:rFonts w:ascii="Cambria"/>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32E45F" id="Text Box 1" o:spid="_x0000_s1028" type="#_x0000_t202" style="position:absolute;margin-left:497.2pt;margin-top:793pt;width:10.15pt;height:14.95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" filled="f" stroked="f">
              <v:textbox inset="0,0,0,0">
                <w:txbxContent>
                  <w:p w14:paraId="37F0FC9E" w14:textId="3DACD2D0" w:rsidR="00D8131B" w:rsidRDefault="00D8131B">
                    <w:pPr>
                      <w:spacing w:before="20"/>
                      <w:ind w:left="40"/>
                      <w:rPr>
                        <w:rFonts w:ascii="Cambria"/>
                      </w:rPr>
                    </w:pPr>
                    <w:r>
                      <w:fldChar w:fldCharType="begin"/>
                    </w:r>
                    <w:r>
                      <w:rPr>
                        <w:rFonts w:ascii="Cambria"/>
                      </w:rPr>
                      <w:instrText xml:space="preserve"> PAGE </w:instrText>
                    </w:r>
                    <w:r>
                      <w:fldChar w:fldCharType="separate"/>
                    </w:r>
                    <w:r w:rsidR="00E86CCF">
                      <w:rPr>
                        <w:rFonts w:ascii="Cambria"/>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5841F" w14:textId="77777777" w:rsidR="00D8131B" w:rsidRDefault="00D8131B">
      <w:r>
        <w:separator/>
      </w:r>
    </w:p>
  </w:footnote>
  <w:footnote w:type="continuationSeparator" w:id="0">
    <w:p w14:paraId="19DF5185" w14:textId="77777777" w:rsidR="00D8131B" w:rsidRDefault="00D813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21E5E5" w14:textId="6FAC1C89" w:rsidR="00D8131B" w:rsidRDefault="00D8131B">
    <w:pPr>
      <w:pStyle w:val="BodyText"/>
      <w:spacing w:line="14" w:lineRule="auto"/>
      <w:rPr>
        <w:sz w:val="20"/>
      </w:rPr>
    </w:pPr>
    <w:r>
      <w:rPr>
        <w:noProof/>
        <w:lang w:bidi="ar-SA"/>
      </w:rPr>
      <mc:AlternateContent>
        <mc:Choice Requires="wps">
          <w:drawing>
            <wp:anchor distT="0" distB="0" distL="114300" distR="114300" simplePos="0" relativeHeight="503311832" behindDoc="1" locked="0" layoutInCell="1" allowOverlap="1" wp14:anchorId="03FA592A" wp14:editId="32CAE186">
              <wp:simplePos x="0" y="0"/>
              <wp:positionH relativeFrom="page">
                <wp:posOffset>1112520</wp:posOffset>
              </wp:positionH>
              <wp:positionV relativeFrom="page">
                <wp:posOffset>445135</wp:posOffset>
              </wp:positionV>
              <wp:extent cx="2165985" cy="344170"/>
              <wp:effectExtent l="0" t="0" r="571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8C670" w14:textId="77777777" w:rsidR="00D8131B" w:rsidRPr="00816D9B" w:rsidRDefault="00D8131B">
                          <w:pPr>
                            <w:spacing w:before="13"/>
                            <w:ind w:left="20" w:right="-1"/>
                            <w:rPr>
                              <w:b/>
                              <w:sz w:val="32"/>
                              <w:szCs w:val="32"/>
                            </w:rPr>
                          </w:pPr>
                          <w:r w:rsidRPr="00816D9B">
                            <w:rPr>
                              <w:b/>
                              <w:sz w:val="32"/>
                              <w:szCs w:val="32"/>
                            </w:rPr>
                            <w:t>Job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FA592A" id="_x0000_t202" coordsize="21600,21600" o:spt="202" path="m,l,21600r21600,l21600,xe">
              <v:stroke joinstyle="miter"/>
              <v:path gradientshapeok="t" o:connecttype="rect"/>
            </v:shapetype>
            <v:shape id="Text Box 3" o:spid="_x0000_s1026" type="#_x0000_t202" style="position:absolute;margin-left:87.6pt;margin-top:35.05pt;width:170.55pt;height:27.1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lk4sAIAAKk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" filled="f" stroked="f">
              <v:textbox inset="0,0,0,0">
                <w:txbxContent>
                  <w:p w14:paraId="6428C670" w14:textId="77777777" w:rsidR="00D8131B" w:rsidRPr="00816D9B" w:rsidRDefault="00D8131B">
                    <w:pPr>
                      <w:spacing w:before="13"/>
                      <w:ind w:left="20" w:right="-1"/>
                      <w:rPr>
                        <w:b/>
                        <w:sz w:val="32"/>
                        <w:szCs w:val="32"/>
                      </w:rPr>
                    </w:pPr>
                    <w:r w:rsidRPr="00816D9B">
                      <w:rPr>
                        <w:b/>
                        <w:sz w:val="32"/>
                        <w:szCs w:val="32"/>
                      </w:rPr>
                      <w:t>Job Description</w:t>
                    </w:r>
                  </w:p>
                </w:txbxContent>
              </v:textbox>
              <w10:wrap anchorx="page" anchory="page"/>
            </v:shape>
          </w:pict>
        </mc:Fallback>
      </mc:AlternateContent>
    </w:r>
    <w:r>
      <w:rPr>
        <w:noProof/>
        <w:lang w:bidi="ar-SA"/>
      </w:rPr>
      <w:drawing>
        <wp:anchor distT="0" distB="0" distL="114300" distR="114300" simplePos="0" relativeHeight="503313928" behindDoc="0" locked="0" layoutInCell="1" allowOverlap="1" wp14:anchorId="64562CD4" wp14:editId="4CA46C65">
          <wp:simplePos x="0" y="0"/>
          <wp:positionH relativeFrom="column">
            <wp:posOffset>3185160</wp:posOffset>
          </wp:positionH>
          <wp:positionV relativeFrom="paragraph">
            <wp:posOffset>-403860</wp:posOffset>
          </wp:positionV>
          <wp:extent cx="2693241" cy="743383"/>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OFG Logo_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93241" cy="743383"/>
                  </a:xfrm>
                  <a:prstGeom prst="rect">
                    <a:avLst/>
                  </a:prstGeom>
                </pic:spPr>
              </pic:pic>
            </a:graphicData>
          </a:graphic>
          <wp14:sizeRelH relativeFrom="margin">
            <wp14:pctWidth>0</wp14:pctWidth>
          </wp14:sizeRelH>
          <wp14:sizeRelV relativeFrom="margin">
            <wp14:pctHeight>0</wp14:pctHeight>
          </wp14:sizeRelV>
        </wp:anchor>
      </w:drawing>
    </w:r>
    <w:r>
      <w:rPr>
        <w:noProof/>
        <w:lang w:bidi="ar-SA"/>
      </w:rPr>
      <mc:AlternateContent>
        <mc:Choice Requires="wpg">
          <w:drawing>
            <wp:anchor distT="0" distB="0" distL="114300" distR="114300" simplePos="0" relativeHeight="503311808" behindDoc="1" locked="0" layoutInCell="1" allowOverlap="1" wp14:anchorId="4D44BC6F" wp14:editId="5D092E4C">
              <wp:simplePos x="0" y="0"/>
              <wp:positionH relativeFrom="page">
                <wp:posOffset>1136650</wp:posOffset>
              </wp:positionH>
              <wp:positionV relativeFrom="page">
                <wp:posOffset>883920</wp:posOffset>
              </wp:positionV>
              <wp:extent cx="5839460" cy="635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9460" cy="6350"/>
                        <a:chOff x="1784" y="1389"/>
                        <a:chExt cx="9196" cy="10"/>
                      </a:xfrm>
                    </wpg:grpSpPr>
                    <wps:wsp>
                      <wps:cNvPr id="5" name="Line 8"/>
                      <wps:cNvCnPr>
                        <a:cxnSpLocks noChangeShapeType="1"/>
                      </wps:cNvCnPr>
                      <wps:spPr bwMode="auto">
                        <a:xfrm>
                          <a:off x="1784" y="1394"/>
                          <a:ext cx="449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6262" y="1389"/>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6272" y="1394"/>
                          <a:ext cx="470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163D3E11" id="Group 4" o:spid="_x0000_s1026" style="position:absolute;margin-left:89.5pt;margin-top:69.6pt;width:459.8pt;height:.5pt;z-index:-4672;mso-position-horizontal-relative:page;mso-position-vertical-relative:page" coordorigin="1784,1389" coordsize="919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">
              <v:line id="Line 8" o:spid="_x0000_s1027" style="position:absolute;visibility:visible;mso-wrap-style:square" from="1784,1394" to="6277,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dowwgAAANoAAAAPAAAAZHJzL2Rvd25yZXYueG1sRI9BawIx&#10;FITvBf9DeEJvNWuh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D3qdowwgAAANoAAAAPAAAA&#10;AAAAAAAAAAAAAAcCAABkcnMvZG93bnJldi54bWxQSwUGAAAAAAMAAwC3AAAA9gIAAAAA&#10;" strokeweight=".48pt"/>
              <v:rect id="Rectangle 7" o:spid="_x0000_s1028" style="position:absolute;left:6262;top:1389;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line id="Line 6" o:spid="_x0000_s1029" style="position:absolute;visibility:visible;mso-wrap-style:square" from="6272,1394" to="10980,1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B153C"/>
    <w:multiLevelType w:val="hybridMultilevel"/>
    <w:tmpl w:val="BF885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149C1"/>
    <w:multiLevelType w:val="hybridMultilevel"/>
    <w:tmpl w:val="4BDCC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20FC9"/>
    <w:multiLevelType w:val="hybridMultilevel"/>
    <w:tmpl w:val="9C40E0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8716E"/>
    <w:multiLevelType w:val="hybridMultilevel"/>
    <w:tmpl w:val="91807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095B8F"/>
    <w:multiLevelType w:val="hybridMultilevel"/>
    <w:tmpl w:val="8342F9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786"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2796B"/>
    <w:multiLevelType w:val="hybridMultilevel"/>
    <w:tmpl w:val="C60C3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D770FD"/>
    <w:multiLevelType w:val="hybridMultilevel"/>
    <w:tmpl w:val="76B6BFF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D421568"/>
    <w:multiLevelType w:val="hybridMultilevel"/>
    <w:tmpl w:val="BD001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112DE1"/>
    <w:multiLevelType w:val="hybridMultilevel"/>
    <w:tmpl w:val="B8EE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94237"/>
    <w:multiLevelType w:val="hybridMultilevel"/>
    <w:tmpl w:val="E778A8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7D119BF"/>
    <w:multiLevelType w:val="hybridMultilevel"/>
    <w:tmpl w:val="4E4E5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6C4E1F"/>
    <w:multiLevelType w:val="hybridMultilevel"/>
    <w:tmpl w:val="A4C4A0C6"/>
    <w:lvl w:ilvl="0" w:tplc="029A41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375A5"/>
    <w:multiLevelType w:val="hybridMultilevel"/>
    <w:tmpl w:val="25326686"/>
    <w:lvl w:ilvl="0" w:tplc="029A416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4D4917"/>
    <w:multiLevelType w:val="multilevel"/>
    <w:tmpl w:val="662A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76654A"/>
    <w:multiLevelType w:val="hybridMultilevel"/>
    <w:tmpl w:val="46D85144"/>
    <w:lvl w:ilvl="0" w:tplc="999C9FF0">
      <w:numFmt w:val="bullet"/>
      <w:lvlText w:val=""/>
      <w:lvlJc w:val="left"/>
      <w:pPr>
        <w:ind w:left="47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0337E2D"/>
    <w:multiLevelType w:val="hybridMultilevel"/>
    <w:tmpl w:val="24AC5FA4"/>
    <w:lvl w:ilvl="0" w:tplc="08090001">
      <w:start w:val="1"/>
      <w:numFmt w:val="bullet"/>
      <w:lvlText w:val=""/>
      <w:lvlJc w:val="left"/>
      <w:pPr>
        <w:ind w:left="720" w:hanging="360"/>
      </w:pPr>
      <w:rPr>
        <w:rFonts w:ascii="Symbol" w:hAnsi="Symbol" w:hint="default"/>
      </w:rPr>
    </w:lvl>
    <w:lvl w:ilvl="1" w:tplc="973412D4">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8E48F6"/>
    <w:multiLevelType w:val="hybridMultilevel"/>
    <w:tmpl w:val="A6A80E22"/>
    <w:lvl w:ilvl="0" w:tplc="999C9FF0">
      <w:numFmt w:val="bullet"/>
      <w:lvlText w:val=""/>
      <w:lvlJc w:val="left"/>
      <w:pPr>
        <w:ind w:left="838" w:hanging="360"/>
      </w:pPr>
      <w:rPr>
        <w:rFonts w:ascii="Symbol" w:eastAsia="Symbol" w:hAnsi="Symbol" w:cs="Symbol" w:hint="default"/>
        <w:w w:val="100"/>
        <w:sz w:val="24"/>
        <w:szCs w:val="24"/>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2B30F8"/>
    <w:multiLevelType w:val="multilevel"/>
    <w:tmpl w:val="8970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C327A2"/>
    <w:multiLevelType w:val="hybridMultilevel"/>
    <w:tmpl w:val="4894DD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6C2F126D"/>
    <w:multiLevelType w:val="hybridMultilevel"/>
    <w:tmpl w:val="F2400352"/>
    <w:lvl w:ilvl="0" w:tplc="999C9FF0">
      <w:numFmt w:val="bullet"/>
      <w:lvlText w:val=""/>
      <w:lvlJc w:val="left"/>
      <w:pPr>
        <w:ind w:left="838" w:hanging="360"/>
      </w:pPr>
      <w:rPr>
        <w:rFonts w:ascii="Symbol" w:eastAsia="Symbol" w:hAnsi="Symbol" w:cs="Symbol" w:hint="default"/>
        <w:w w:val="100"/>
        <w:sz w:val="24"/>
        <w:szCs w:val="24"/>
        <w:lang w:val="en-GB" w:eastAsia="en-GB" w:bidi="en-GB"/>
      </w:rPr>
    </w:lvl>
    <w:lvl w:ilvl="1" w:tplc="67102CA0">
      <w:numFmt w:val="bullet"/>
      <w:lvlText w:val="•"/>
      <w:lvlJc w:val="left"/>
      <w:pPr>
        <w:ind w:left="1609" w:hanging="360"/>
      </w:pPr>
      <w:rPr>
        <w:rFonts w:hint="default"/>
        <w:lang w:val="en-GB" w:eastAsia="en-GB" w:bidi="en-GB"/>
      </w:rPr>
    </w:lvl>
    <w:lvl w:ilvl="2" w:tplc="75B299E6">
      <w:numFmt w:val="bullet"/>
      <w:lvlText w:val="•"/>
      <w:lvlJc w:val="left"/>
      <w:pPr>
        <w:ind w:left="2379" w:hanging="360"/>
      </w:pPr>
      <w:rPr>
        <w:rFonts w:hint="default"/>
        <w:lang w:val="en-GB" w:eastAsia="en-GB" w:bidi="en-GB"/>
      </w:rPr>
    </w:lvl>
    <w:lvl w:ilvl="3" w:tplc="ACEAF6F6">
      <w:numFmt w:val="bullet"/>
      <w:lvlText w:val="•"/>
      <w:lvlJc w:val="left"/>
      <w:pPr>
        <w:ind w:left="3149" w:hanging="360"/>
      </w:pPr>
      <w:rPr>
        <w:rFonts w:hint="default"/>
        <w:lang w:val="en-GB" w:eastAsia="en-GB" w:bidi="en-GB"/>
      </w:rPr>
    </w:lvl>
    <w:lvl w:ilvl="4" w:tplc="CC4C3D02">
      <w:numFmt w:val="bullet"/>
      <w:lvlText w:val="•"/>
      <w:lvlJc w:val="left"/>
      <w:pPr>
        <w:ind w:left="3919" w:hanging="360"/>
      </w:pPr>
      <w:rPr>
        <w:rFonts w:hint="default"/>
        <w:lang w:val="en-GB" w:eastAsia="en-GB" w:bidi="en-GB"/>
      </w:rPr>
    </w:lvl>
    <w:lvl w:ilvl="5" w:tplc="F0B62150">
      <w:numFmt w:val="bullet"/>
      <w:lvlText w:val="•"/>
      <w:lvlJc w:val="left"/>
      <w:pPr>
        <w:ind w:left="4689" w:hanging="360"/>
      </w:pPr>
      <w:rPr>
        <w:rFonts w:hint="default"/>
        <w:lang w:val="en-GB" w:eastAsia="en-GB" w:bidi="en-GB"/>
      </w:rPr>
    </w:lvl>
    <w:lvl w:ilvl="6" w:tplc="69EE59A0">
      <w:numFmt w:val="bullet"/>
      <w:lvlText w:val="•"/>
      <w:lvlJc w:val="left"/>
      <w:pPr>
        <w:ind w:left="5459" w:hanging="360"/>
      </w:pPr>
      <w:rPr>
        <w:rFonts w:hint="default"/>
        <w:lang w:val="en-GB" w:eastAsia="en-GB" w:bidi="en-GB"/>
      </w:rPr>
    </w:lvl>
    <w:lvl w:ilvl="7" w:tplc="E23C95B2">
      <w:numFmt w:val="bullet"/>
      <w:lvlText w:val="•"/>
      <w:lvlJc w:val="left"/>
      <w:pPr>
        <w:ind w:left="6229" w:hanging="360"/>
      </w:pPr>
      <w:rPr>
        <w:rFonts w:hint="default"/>
        <w:lang w:val="en-GB" w:eastAsia="en-GB" w:bidi="en-GB"/>
      </w:rPr>
    </w:lvl>
    <w:lvl w:ilvl="8" w:tplc="6574B420">
      <w:numFmt w:val="bullet"/>
      <w:lvlText w:val="•"/>
      <w:lvlJc w:val="left"/>
      <w:pPr>
        <w:ind w:left="6999" w:hanging="360"/>
      </w:pPr>
      <w:rPr>
        <w:rFonts w:hint="default"/>
        <w:lang w:val="en-GB" w:eastAsia="en-GB" w:bidi="en-GB"/>
      </w:rPr>
    </w:lvl>
  </w:abstractNum>
  <w:abstractNum w:abstractNumId="20" w15:restartNumberingAfterBreak="0">
    <w:nsid w:val="6D0935D7"/>
    <w:multiLevelType w:val="hybridMultilevel"/>
    <w:tmpl w:val="84008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15375D"/>
    <w:multiLevelType w:val="hybridMultilevel"/>
    <w:tmpl w:val="554A7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E17F2A"/>
    <w:multiLevelType w:val="hybridMultilevel"/>
    <w:tmpl w:val="82A20E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E2171"/>
    <w:multiLevelType w:val="hybridMultilevel"/>
    <w:tmpl w:val="46BC0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931F15"/>
    <w:multiLevelType w:val="hybridMultilevel"/>
    <w:tmpl w:val="6388E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0"/>
  </w:num>
  <w:num w:numId="4">
    <w:abstractNumId w:val="0"/>
  </w:num>
  <w:num w:numId="5">
    <w:abstractNumId w:val="1"/>
  </w:num>
  <w:num w:numId="6">
    <w:abstractNumId w:val="7"/>
  </w:num>
  <w:num w:numId="7">
    <w:abstractNumId w:val="16"/>
  </w:num>
  <w:num w:numId="8">
    <w:abstractNumId w:val="14"/>
  </w:num>
  <w:num w:numId="9">
    <w:abstractNumId w:val="3"/>
  </w:num>
  <w:num w:numId="10">
    <w:abstractNumId w:val="21"/>
  </w:num>
  <w:num w:numId="11">
    <w:abstractNumId w:val="23"/>
  </w:num>
  <w:num w:numId="12">
    <w:abstractNumId w:val="5"/>
  </w:num>
  <w:num w:numId="13">
    <w:abstractNumId w:val="17"/>
  </w:num>
  <w:num w:numId="14">
    <w:abstractNumId w:val="13"/>
  </w:num>
  <w:num w:numId="15">
    <w:abstractNumId w:val="20"/>
  </w:num>
  <w:num w:numId="16">
    <w:abstractNumId w:val="24"/>
  </w:num>
  <w:num w:numId="17">
    <w:abstractNumId w:val="11"/>
  </w:num>
  <w:num w:numId="18">
    <w:abstractNumId w:val="12"/>
  </w:num>
  <w:num w:numId="19">
    <w:abstractNumId w:val="6"/>
  </w:num>
  <w:num w:numId="20">
    <w:abstractNumId w:val="15"/>
  </w:num>
  <w:num w:numId="21">
    <w:abstractNumId w:val="22"/>
  </w:num>
  <w:num w:numId="22">
    <w:abstractNumId w:val="4"/>
  </w:num>
  <w:num w:numId="23">
    <w:abstractNumId w:val="2"/>
  </w:num>
  <w:num w:numId="24">
    <w:abstractNumId w:val="8"/>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59"/>
    <w:rsid w:val="00042E96"/>
    <w:rsid w:val="000C2669"/>
    <w:rsid w:val="000D65FD"/>
    <w:rsid w:val="0018576A"/>
    <w:rsid w:val="00196456"/>
    <w:rsid w:val="00224B29"/>
    <w:rsid w:val="00237824"/>
    <w:rsid w:val="00242659"/>
    <w:rsid w:val="002B16C2"/>
    <w:rsid w:val="002C4FB3"/>
    <w:rsid w:val="002E61F8"/>
    <w:rsid w:val="002F30D6"/>
    <w:rsid w:val="00357686"/>
    <w:rsid w:val="00446E93"/>
    <w:rsid w:val="00462DD6"/>
    <w:rsid w:val="00516ADC"/>
    <w:rsid w:val="00550878"/>
    <w:rsid w:val="00572353"/>
    <w:rsid w:val="00605B74"/>
    <w:rsid w:val="006D7B67"/>
    <w:rsid w:val="006E19D9"/>
    <w:rsid w:val="007B3C15"/>
    <w:rsid w:val="00815C8F"/>
    <w:rsid w:val="00816D9B"/>
    <w:rsid w:val="008510C8"/>
    <w:rsid w:val="0087510A"/>
    <w:rsid w:val="008A126B"/>
    <w:rsid w:val="008C67AD"/>
    <w:rsid w:val="009605BB"/>
    <w:rsid w:val="00987D5E"/>
    <w:rsid w:val="009E471F"/>
    <w:rsid w:val="00A03242"/>
    <w:rsid w:val="00A834B1"/>
    <w:rsid w:val="00A860A5"/>
    <w:rsid w:val="00AA698B"/>
    <w:rsid w:val="00B16621"/>
    <w:rsid w:val="00BF1959"/>
    <w:rsid w:val="00BF63D8"/>
    <w:rsid w:val="00C61739"/>
    <w:rsid w:val="00C73E71"/>
    <w:rsid w:val="00CA498B"/>
    <w:rsid w:val="00CF3325"/>
    <w:rsid w:val="00D64439"/>
    <w:rsid w:val="00D8131B"/>
    <w:rsid w:val="00E01B6E"/>
    <w:rsid w:val="00E86CCF"/>
    <w:rsid w:val="00EA03C7"/>
    <w:rsid w:val="00EA460A"/>
    <w:rsid w:val="00EC2859"/>
    <w:rsid w:val="00FA2CAE"/>
    <w:rsid w:val="00FB36D8"/>
    <w:rsid w:val="00FF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D072B9"/>
  <w15:docId w15:val="{30937D36-5228-4B64-AC21-97D4C4233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8"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3C15"/>
    <w:pPr>
      <w:tabs>
        <w:tab w:val="center" w:pos="4513"/>
        <w:tab w:val="right" w:pos="9026"/>
      </w:tabs>
    </w:pPr>
  </w:style>
  <w:style w:type="character" w:customStyle="1" w:styleId="HeaderChar">
    <w:name w:val="Header Char"/>
    <w:basedOn w:val="DefaultParagraphFont"/>
    <w:link w:val="Header"/>
    <w:uiPriority w:val="99"/>
    <w:rsid w:val="007B3C15"/>
    <w:rPr>
      <w:rFonts w:ascii="Arial" w:eastAsia="Arial" w:hAnsi="Arial" w:cs="Arial"/>
      <w:lang w:val="en-GB" w:eastAsia="en-GB" w:bidi="en-GB"/>
    </w:rPr>
  </w:style>
  <w:style w:type="paragraph" w:styleId="Footer">
    <w:name w:val="footer"/>
    <w:basedOn w:val="Normal"/>
    <w:link w:val="FooterChar"/>
    <w:uiPriority w:val="99"/>
    <w:unhideWhenUsed/>
    <w:rsid w:val="007B3C15"/>
    <w:pPr>
      <w:tabs>
        <w:tab w:val="center" w:pos="4513"/>
        <w:tab w:val="right" w:pos="9026"/>
      </w:tabs>
    </w:pPr>
  </w:style>
  <w:style w:type="character" w:customStyle="1" w:styleId="FooterChar">
    <w:name w:val="Footer Char"/>
    <w:basedOn w:val="DefaultParagraphFont"/>
    <w:link w:val="Footer"/>
    <w:uiPriority w:val="99"/>
    <w:rsid w:val="007B3C15"/>
    <w:rPr>
      <w:rFonts w:ascii="Arial" w:eastAsia="Arial" w:hAnsi="Arial" w:cs="Arial"/>
      <w:lang w:val="en-GB" w:eastAsia="en-GB" w:bidi="en-GB"/>
    </w:rPr>
  </w:style>
  <w:style w:type="character" w:styleId="Strong">
    <w:name w:val="Strong"/>
    <w:basedOn w:val="DefaultParagraphFont"/>
    <w:uiPriority w:val="22"/>
    <w:qFormat/>
    <w:rsid w:val="00A03242"/>
    <w:rPr>
      <w:b/>
      <w:bCs/>
    </w:rPr>
  </w:style>
  <w:style w:type="paragraph" w:customStyle="1" w:styleId="Default">
    <w:name w:val="Default"/>
    <w:rsid w:val="0018576A"/>
    <w:pPr>
      <w:widowControl/>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06391">
      <w:bodyDiv w:val="1"/>
      <w:marLeft w:val="0"/>
      <w:marRight w:val="0"/>
      <w:marTop w:val="0"/>
      <w:marBottom w:val="0"/>
      <w:divBdr>
        <w:top w:val="none" w:sz="0" w:space="0" w:color="auto"/>
        <w:left w:val="none" w:sz="0" w:space="0" w:color="auto"/>
        <w:bottom w:val="none" w:sz="0" w:space="0" w:color="auto"/>
        <w:right w:val="none" w:sz="0" w:space="0" w:color="auto"/>
      </w:divBdr>
    </w:div>
    <w:div w:id="1079712427">
      <w:bodyDiv w:val="1"/>
      <w:marLeft w:val="0"/>
      <w:marRight w:val="0"/>
      <w:marTop w:val="0"/>
      <w:marBottom w:val="0"/>
      <w:divBdr>
        <w:top w:val="none" w:sz="0" w:space="0" w:color="auto"/>
        <w:left w:val="none" w:sz="0" w:space="0" w:color="auto"/>
        <w:bottom w:val="none" w:sz="0" w:space="0" w:color="auto"/>
        <w:right w:val="none" w:sz="0" w:space="0" w:color="auto"/>
      </w:divBdr>
    </w:div>
    <w:div w:id="1518815024">
      <w:bodyDiv w:val="1"/>
      <w:marLeft w:val="0"/>
      <w:marRight w:val="0"/>
      <w:marTop w:val="0"/>
      <w:marBottom w:val="0"/>
      <w:divBdr>
        <w:top w:val="none" w:sz="0" w:space="0" w:color="auto"/>
        <w:left w:val="none" w:sz="0" w:space="0" w:color="auto"/>
        <w:bottom w:val="none" w:sz="0" w:space="0" w:color="auto"/>
        <w:right w:val="none" w:sz="0" w:space="0" w:color="auto"/>
      </w:divBdr>
      <w:divsChild>
        <w:div w:id="20518646">
          <w:marLeft w:val="0"/>
          <w:marRight w:val="0"/>
          <w:marTop w:val="0"/>
          <w:marBottom w:val="0"/>
          <w:divBdr>
            <w:top w:val="none" w:sz="0" w:space="0" w:color="auto"/>
            <w:left w:val="none" w:sz="0" w:space="0" w:color="auto"/>
            <w:bottom w:val="none" w:sz="0" w:space="0" w:color="auto"/>
            <w:right w:val="none" w:sz="0" w:space="0" w:color="auto"/>
          </w:divBdr>
          <w:divsChild>
            <w:div w:id="2088265325">
              <w:marLeft w:val="0"/>
              <w:marRight w:val="0"/>
              <w:marTop w:val="0"/>
              <w:marBottom w:val="0"/>
              <w:divBdr>
                <w:top w:val="none" w:sz="0" w:space="0" w:color="auto"/>
                <w:left w:val="none" w:sz="0" w:space="0" w:color="auto"/>
                <w:bottom w:val="none" w:sz="0" w:space="0" w:color="auto"/>
                <w:right w:val="none" w:sz="0" w:space="0" w:color="auto"/>
              </w:divBdr>
              <w:divsChild>
                <w:div w:id="1897886324">
                  <w:marLeft w:val="0"/>
                  <w:marRight w:val="0"/>
                  <w:marTop w:val="0"/>
                  <w:marBottom w:val="0"/>
                  <w:divBdr>
                    <w:top w:val="none" w:sz="0" w:space="0" w:color="auto"/>
                    <w:left w:val="none" w:sz="0" w:space="0" w:color="auto"/>
                    <w:bottom w:val="none" w:sz="0" w:space="0" w:color="auto"/>
                    <w:right w:val="none" w:sz="0" w:space="0" w:color="auto"/>
                  </w:divBdr>
                  <w:divsChild>
                    <w:div w:id="297808192">
                      <w:marLeft w:val="0"/>
                      <w:marRight w:val="0"/>
                      <w:marTop w:val="0"/>
                      <w:marBottom w:val="0"/>
                      <w:divBdr>
                        <w:top w:val="none" w:sz="0" w:space="0" w:color="auto"/>
                        <w:left w:val="none" w:sz="0" w:space="0" w:color="auto"/>
                        <w:bottom w:val="none" w:sz="0" w:space="0" w:color="auto"/>
                        <w:right w:val="none" w:sz="0" w:space="0" w:color="auto"/>
                      </w:divBdr>
                      <w:divsChild>
                        <w:div w:id="69430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 Ashby</dc:creator>
  <cp:lastModifiedBy>Lauren Fairhurst</cp:lastModifiedBy>
  <cp:revision>2</cp:revision>
  <cp:lastPrinted>2019-07-10T09:51:00Z</cp:lastPrinted>
  <dcterms:created xsi:type="dcterms:W3CDTF">2021-03-12T16:23:00Z</dcterms:created>
  <dcterms:modified xsi:type="dcterms:W3CDTF">2021-03-12T16:23:00Z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2017-06-05T00:00:00Z</vt:filetime>
  </property>
  <property fmtid="{D5CDD505-2E9C-101B-9397-08002B2CF9AE}" pid="3" name="Creator">
    <vt:lpwstr>Microsoft® Word 2016</vt:lpwstr>
  </property>
  <property fmtid="{D5CDD505-2E9C-101B-9397-08002B2CF9AE}" pid="4" name="LastSaved">
    <vt:filetime>2018-10-05T00:00:00Z</vt:filetime>
  </property>
</Properties>
</file>