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B6054" w14:textId="77777777" w:rsidR="00BB76A5" w:rsidRPr="00BC46AB" w:rsidRDefault="00BB76A5" w:rsidP="00BB76A5">
      <w:pPr>
        <w:spacing w:after="0"/>
        <w:rPr>
          <w:rFonts w:asciiTheme="majorHAnsi" w:hAnsiTheme="majorHAnsi" w:cs="Arial"/>
          <w:szCs w:val="22"/>
        </w:rPr>
      </w:pPr>
    </w:p>
    <w:tbl>
      <w:tblPr>
        <w:tblStyle w:val="TableGrid"/>
        <w:tblW w:w="5000" w:type="pct"/>
        <w:tblInd w:w="0" w:type="dxa"/>
        <w:tblLook w:val="04A0" w:firstRow="1" w:lastRow="0" w:firstColumn="1" w:lastColumn="0" w:noHBand="0" w:noVBand="1"/>
      </w:tblPr>
      <w:tblGrid>
        <w:gridCol w:w="2407"/>
        <w:gridCol w:w="8059"/>
      </w:tblGrid>
      <w:tr w:rsidR="00BB76A5" w:rsidRPr="00BC46AB" w14:paraId="693FF59A" w14:textId="77777777" w:rsidTr="00FA0621">
        <w:trPr>
          <w:trHeight w:val="112"/>
        </w:trPr>
        <w:tc>
          <w:tcPr>
            <w:tcW w:w="1150" w:type="pct"/>
          </w:tcPr>
          <w:p w14:paraId="52158421" w14:textId="77777777" w:rsidR="00BB76A5" w:rsidRPr="00BC46AB" w:rsidRDefault="00BB76A5" w:rsidP="0016137B">
            <w:pPr>
              <w:spacing w:after="0" w:line="360" w:lineRule="auto"/>
              <w:ind w:left="0" w:right="0" w:firstLine="0"/>
              <w:jc w:val="left"/>
              <w:rPr>
                <w:rFonts w:asciiTheme="majorHAnsi" w:hAnsiTheme="majorHAnsi"/>
                <w:sz w:val="22"/>
                <w:szCs w:val="22"/>
              </w:rPr>
            </w:pPr>
            <w:r w:rsidRPr="00BC46AB">
              <w:rPr>
                <w:rFonts w:asciiTheme="majorHAnsi" w:hAnsiTheme="majorHAnsi"/>
                <w:b/>
                <w:sz w:val="22"/>
                <w:szCs w:val="22"/>
              </w:rPr>
              <w:t xml:space="preserve">Job Title </w:t>
            </w:r>
          </w:p>
        </w:tc>
        <w:tc>
          <w:tcPr>
            <w:tcW w:w="3850" w:type="pct"/>
          </w:tcPr>
          <w:p w14:paraId="1E7AD4BC" w14:textId="29B95EDA" w:rsidR="00BB76A5" w:rsidRPr="00BC46AB" w:rsidRDefault="00F037F7" w:rsidP="0016137B">
            <w:pPr>
              <w:spacing w:after="80" w:line="360" w:lineRule="auto"/>
              <w:ind w:left="0" w:right="0" w:firstLine="0"/>
              <w:jc w:val="left"/>
              <w:rPr>
                <w:rFonts w:asciiTheme="majorHAnsi" w:hAnsiTheme="majorHAnsi"/>
                <w:i/>
                <w:iCs/>
                <w:sz w:val="22"/>
                <w:szCs w:val="22"/>
              </w:rPr>
            </w:pPr>
            <w:r w:rsidRPr="00BC46AB">
              <w:rPr>
                <w:rFonts w:asciiTheme="majorHAnsi" w:hAnsiTheme="majorHAnsi"/>
                <w:i/>
                <w:iCs/>
                <w:sz w:val="22"/>
                <w:szCs w:val="22"/>
              </w:rPr>
              <w:t>Teaching Assistant</w:t>
            </w:r>
          </w:p>
        </w:tc>
      </w:tr>
      <w:tr w:rsidR="00BB76A5" w:rsidRPr="00BC46AB" w14:paraId="6383EEB9" w14:textId="77777777" w:rsidTr="00FA0621">
        <w:trPr>
          <w:trHeight w:val="63"/>
        </w:trPr>
        <w:tc>
          <w:tcPr>
            <w:tcW w:w="1150" w:type="pct"/>
          </w:tcPr>
          <w:p w14:paraId="55BE15D2" w14:textId="77777777" w:rsidR="00BB76A5" w:rsidRPr="00BC46AB" w:rsidRDefault="00BB76A5" w:rsidP="0016137B">
            <w:pPr>
              <w:spacing w:after="0" w:line="360" w:lineRule="auto"/>
              <w:ind w:left="0" w:right="0" w:firstLine="0"/>
              <w:jc w:val="left"/>
              <w:rPr>
                <w:rFonts w:asciiTheme="majorHAnsi" w:hAnsiTheme="majorHAnsi"/>
                <w:sz w:val="22"/>
                <w:szCs w:val="22"/>
              </w:rPr>
            </w:pPr>
            <w:r w:rsidRPr="00BC46AB">
              <w:rPr>
                <w:rFonts w:asciiTheme="majorHAnsi" w:hAnsiTheme="majorHAnsi"/>
                <w:b/>
                <w:sz w:val="22"/>
                <w:szCs w:val="22"/>
              </w:rPr>
              <w:t xml:space="preserve">Responsible to </w:t>
            </w:r>
          </w:p>
        </w:tc>
        <w:tc>
          <w:tcPr>
            <w:tcW w:w="3850" w:type="pct"/>
          </w:tcPr>
          <w:p w14:paraId="7858034F" w14:textId="22650D10" w:rsidR="00BB76A5" w:rsidRPr="00BC46AB" w:rsidRDefault="003F13F0" w:rsidP="0016137B">
            <w:pPr>
              <w:spacing w:after="80" w:line="360" w:lineRule="auto"/>
              <w:ind w:left="720" w:right="0" w:hanging="720"/>
              <w:rPr>
                <w:rFonts w:asciiTheme="majorHAnsi" w:hAnsiTheme="majorHAnsi"/>
                <w:i/>
                <w:iCs/>
                <w:sz w:val="22"/>
                <w:szCs w:val="22"/>
              </w:rPr>
            </w:pPr>
            <w:r w:rsidRPr="00BC46AB">
              <w:rPr>
                <w:rFonts w:asciiTheme="majorHAnsi" w:hAnsiTheme="majorHAnsi"/>
                <w:i/>
                <w:iCs/>
                <w:sz w:val="22"/>
                <w:szCs w:val="22"/>
              </w:rPr>
              <w:t>Headteacher</w:t>
            </w:r>
          </w:p>
        </w:tc>
      </w:tr>
      <w:tr w:rsidR="00BB76A5" w:rsidRPr="00BC46AB" w14:paraId="2DDFDB64" w14:textId="77777777" w:rsidTr="00FA0621">
        <w:trPr>
          <w:trHeight w:val="337"/>
        </w:trPr>
        <w:tc>
          <w:tcPr>
            <w:tcW w:w="1150" w:type="pct"/>
          </w:tcPr>
          <w:p w14:paraId="1BA35AC1" w14:textId="77777777" w:rsidR="00BB76A5" w:rsidRPr="00BC46AB" w:rsidRDefault="00BB76A5" w:rsidP="0016137B">
            <w:pPr>
              <w:spacing w:after="0" w:line="360" w:lineRule="auto"/>
              <w:ind w:left="0" w:right="0" w:firstLine="0"/>
              <w:jc w:val="left"/>
              <w:rPr>
                <w:rFonts w:asciiTheme="majorHAnsi" w:hAnsiTheme="majorHAnsi"/>
                <w:sz w:val="22"/>
                <w:szCs w:val="22"/>
              </w:rPr>
            </w:pPr>
            <w:r w:rsidRPr="00BC46AB">
              <w:rPr>
                <w:rFonts w:asciiTheme="majorHAnsi" w:hAnsiTheme="majorHAnsi"/>
                <w:b/>
                <w:sz w:val="22"/>
                <w:szCs w:val="22"/>
              </w:rPr>
              <w:t xml:space="preserve">Key Internal Contacts </w:t>
            </w:r>
          </w:p>
        </w:tc>
        <w:tc>
          <w:tcPr>
            <w:tcW w:w="3850" w:type="pct"/>
          </w:tcPr>
          <w:p w14:paraId="0BF1CC1E" w14:textId="77777777" w:rsidR="00FD1CEE" w:rsidRPr="00BC46AB" w:rsidRDefault="00FD1CEE" w:rsidP="0016137B">
            <w:pPr>
              <w:spacing w:line="360" w:lineRule="auto"/>
              <w:ind w:left="0" w:firstLine="0"/>
              <w:rPr>
                <w:rFonts w:asciiTheme="majorHAnsi" w:hAnsiTheme="majorHAnsi"/>
                <w:i/>
                <w:iCs/>
                <w:sz w:val="22"/>
                <w:szCs w:val="22"/>
              </w:rPr>
            </w:pPr>
            <w:r w:rsidRPr="00BC46AB">
              <w:rPr>
                <w:rFonts w:asciiTheme="majorHAnsi" w:hAnsiTheme="majorHAnsi"/>
                <w:i/>
                <w:iCs/>
                <w:sz w:val="22"/>
                <w:szCs w:val="22"/>
              </w:rPr>
              <w:t xml:space="preserve">Other staff within the education team </w:t>
            </w:r>
          </w:p>
          <w:p w14:paraId="5630574A" w14:textId="77777777" w:rsidR="00FD1CEE" w:rsidRPr="00BC46AB" w:rsidRDefault="00FD1CEE" w:rsidP="0016137B">
            <w:pPr>
              <w:spacing w:line="360" w:lineRule="auto"/>
              <w:ind w:left="0" w:firstLine="0"/>
              <w:rPr>
                <w:rFonts w:asciiTheme="majorHAnsi" w:hAnsiTheme="majorHAnsi"/>
                <w:i/>
                <w:iCs/>
                <w:sz w:val="22"/>
                <w:szCs w:val="22"/>
              </w:rPr>
            </w:pPr>
            <w:r w:rsidRPr="00BC46AB">
              <w:rPr>
                <w:rFonts w:asciiTheme="majorHAnsi" w:hAnsiTheme="majorHAnsi"/>
                <w:i/>
                <w:iCs/>
                <w:sz w:val="22"/>
                <w:szCs w:val="22"/>
              </w:rPr>
              <w:t xml:space="preserve">Staff in other departments within the Centre </w:t>
            </w:r>
          </w:p>
          <w:p w14:paraId="17919B29" w14:textId="77777777" w:rsidR="00FD1CEE" w:rsidRPr="00BC46AB" w:rsidRDefault="00FD1CEE" w:rsidP="0016137B">
            <w:pPr>
              <w:spacing w:line="360" w:lineRule="auto"/>
              <w:ind w:left="0" w:firstLine="0"/>
              <w:rPr>
                <w:rFonts w:asciiTheme="majorHAnsi" w:hAnsiTheme="majorHAnsi"/>
                <w:i/>
                <w:iCs/>
                <w:sz w:val="22"/>
                <w:szCs w:val="22"/>
              </w:rPr>
            </w:pPr>
            <w:r w:rsidRPr="00BC46AB">
              <w:rPr>
                <w:rFonts w:asciiTheme="majorHAnsi" w:hAnsiTheme="majorHAnsi"/>
                <w:i/>
                <w:iCs/>
                <w:sz w:val="22"/>
                <w:szCs w:val="22"/>
              </w:rPr>
              <w:t xml:space="preserve">Staff in other Centres in the Region </w:t>
            </w:r>
          </w:p>
          <w:p w14:paraId="41A68F9A" w14:textId="47FA2F3D" w:rsidR="00BB76A5" w:rsidRPr="00BC46AB" w:rsidRDefault="00FD1CEE" w:rsidP="0016137B">
            <w:pPr>
              <w:spacing w:after="80" w:line="360" w:lineRule="auto"/>
              <w:ind w:left="0" w:right="0" w:firstLine="0"/>
              <w:jc w:val="left"/>
              <w:rPr>
                <w:rFonts w:asciiTheme="majorHAnsi" w:hAnsiTheme="majorHAnsi"/>
                <w:i/>
                <w:iCs/>
                <w:sz w:val="22"/>
                <w:szCs w:val="22"/>
              </w:rPr>
            </w:pPr>
            <w:r w:rsidRPr="00BC46AB">
              <w:rPr>
                <w:rFonts w:asciiTheme="majorHAnsi" w:hAnsiTheme="majorHAnsi"/>
                <w:i/>
                <w:iCs/>
                <w:sz w:val="22"/>
                <w:szCs w:val="22"/>
              </w:rPr>
              <w:t>Regional Office Staff</w:t>
            </w:r>
          </w:p>
        </w:tc>
      </w:tr>
      <w:tr w:rsidR="00BB76A5" w:rsidRPr="00BC46AB" w14:paraId="18A75C4D" w14:textId="77777777" w:rsidTr="00FA0621">
        <w:trPr>
          <w:trHeight w:val="542"/>
        </w:trPr>
        <w:tc>
          <w:tcPr>
            <w:tcW w:w="1150" w:type="pct"/>
          </w:tcPr>
          <w:p w14:paraId="7FF05A00" w14:textId="77777777" w:rsidR="00BB76A5" w:rsidRPr="00BC46AB" w:rsidRDefault="00BB76A5" w:rsidP="0016137B">
            <w:pPr>
              <w:spacing w:after="0" w:line="360" w:lineRule="auto"/>
              <w:ind w:left="0" w:right="0" w:firstLine="0"/>
              <w:jc w:val="left"/>
              <w:rPr>
                <w:rFonts w:asciiTheme="majorHAnsi" w:hAnsiTheme="majorHAnsi"/>
                <w:sz w:val="22"/>
                <w:szCs w:val="22"/>
              </w:rPr>
            </w:pPr>
            <w:r w:rsidRPr="00BC46AB">
              <w:rPr>
                <w:rFonts w:asciiTheme="majorHAnsi" w:hAnsiTheme="majorHAnsi"/>
                <w:b/>
                <w:sz w:val="22"/>
                <w:szCs w:val="22"/>
              </w:rPr>
              <w:t xml:space="preserve">Key External Contacts </w:t>
            </w:r>
          </w:p>
        </w:tc>
        <w:tc>
          <w:tcPr>
            <w:tcW w:w="3850" w:type="pct"/>
          </w:tcPr>
          <w:p w14:paraId="3697CF6F" w14:textId="564F3B28" w:rsidR="00FD1CEE" w:rsidRPr="00BC46AB" w:rsidRDefault="00FD1CEE" w:rsidP="0016137B">
            <w:pPr>
              <w:spacing w:line="360" w:lineRule="auto"/>
              <w:ind w:left="0" w:firstLine="0"/>
              <w:rPr>
                <w:rFonts w:asciiTheme="majorHAnsi" w:hAnsiTheme="majorHAnsi"/>
                <w:i/>
                <w:iCs/>
                <w:sz w:val="22"/>
                <w:szCs w:val="22"/>
              </w:rPr>
            </w:pPr>
            <w:r w:rsidRPr="00BC46AB">
              <w:rPr>
                <w:rFonts w:asciiTheme="majorHAnsi" w:hAnsiTheme="majorHAnsi"/>
                <w:i/>
                <w:iCs/>
                <w:sz w:val="22"/>
                <w:szCs w:val="22"/>
              </w:rPr>
              <w:t xml:space="preserve">Student relatives, </w:t>
            </w:r>
            <w:r w:rsidR="006255B9" w:rsidRPr="00BC46AB">
              <w:rPr>
                <w:rFonts w:asciiTheme="majorHAnsi" w:hAnsiTheme="majorHAnsi"/>
                <w:i/>
                <w:iCs/>
                <w:sz w:val="22"/>
                <w:szCs w:val="22"/>
              </w:rPr>
              <w:t>advocates,</w:t>
            </w:r>
            <w:r w:rsidRPr="00BC46AB">
              <w:rPr>
                <w:rFonts w:asciiTheme="majorHAnsi" w:hAnsiTheme="majorHAnsi"/>
                <w:i/>
                <w:iCs/>
                <w:sz w:val="22"/>
                <w:szCs w:val="22"/>
              </w:rPr>
              <w:t xml:space="preserve"> and others </w:t>
            </w:r>
          </w:p>
          <w:p w14:paraId="78FDA26C" w14:textId="77777777" w:rsidR="00FD1CEE" w:rsidRPr="00BC46AB" w:rsidRDefault="00FD1CEE" w:rsidP="0016137B">
            <w:pPr>
              <w:spacing w:line="360" w:lineRule="auto"/>
              <w:ind w:left="0" w:firstLine="0"/>
              <w:rPr>
                <w:rFonts w:asciiTheme="majorHAnsi" w:hAnsiTheme="majorHAnsi"/>
                <w:i/>
                <w:iCs/>
                <w:sz w:val="22"/>
                <w:szCs w:val="22"/>
              </w:rPr>
            </w:pPr>
            <w:r w:rsidRPr="00BC46AB">
              <w:rPr>
                <w:rFonts w:asciiTheme="majorHAnsi" w:hAnsiTheme="majorHAnsi"/>
                <w:i/>
                <w:iCs/>
                <w:sz w:val="22"/>
                <w:szCs w:val="22"/>
              </w:rPr>
              <w:t xml:space="preserve">Placing Authorities and Service Providers </w:t>
            </w:r>
          </w:p>
          <w:p w14:paraId="70BDE6AB" w14:textId="77777777" w:rsidR="00FD1CEE" w:rsidRPr="00BC46AB" w:rsidRDefault="00FD1CEE" w:rsidP="0016137B">
            <w:pPr>
              <w:spacing w:line="360" w:lineRule="auto"/>
              <w:ind w:left="0" w:firstLine="0"/>
              <w:rPr>
                <w:rFonts w:asciiTheme="majorHAnsi" w:hAnsiTheme="majorHAnsi"/>
                <w:i/>
                <w:iCs/>
                <w:sz w:val="22"/>
                <w:szCs w:val="22"/>
              </w:rPr>
            </w:pPr>
            <w:r w:rsidRPr="00BC46AB">
              <w:rPr>
                <w:rFonts w:asciiTheme="majorHAnsi" w:hAnsiTheme="majorHAnsi"/>
                <w:i/>
                <w:iCs/>
                <w:sz w:val="22"/>
                <w:szCs w:val="22"/>
              </w:rPr>
              <w:t xml:space="preserve">Registration, Regulatory and Inspection bodies </w:t>
            </w:r>
          </w:p>
          <w:p w14:paraId="3363D9CD" w14:textId="40470F14" w:rsidR="00BB76A5" w:rsidRPr="00BC46AB" w:rsidRDefault="00FD1CEE" w:rsidP="0016137B">
            <w:pPr>
              <w:spacing w:line="360" w:lineRule="auto"/>
              <w:ind w:left="0" w:firstLine="0"/>
              <w:rPr>
                <w:rFonts w:asciiTheme="majorHAnsi" w:hAnsiTheme="majorHAnsi"/>
                <w:i/>
                <w:iCs/>
                <w:sz w:val="22"/>
                <w:szCs w:val="22"/>
              </w:rPr>
            </w:pPr>
            <w:r w:rsidRPr="00BC46AB">
              <w:rPr>
                <w:rFonts w:asciiTheme="majorHAnsi" w:hAnsiTheme="majorHAnsi"/>
                <w:i/>
                <w:iCs/>
                <w:sz w:val="22"/>
                <w:szCs w:val="22"/>
              </w:rPr>
              <w:t>Local Services – Statutory, Voluntary and Community Neighbours</w:t>
            </w:r>
          </w:p>
        </w:tc>
      </w:tr>
    </w:tbl>
    <w:p w14:paraId="5D767C93" w14:textId="27EF0287" w:rsidR="00BB76A5" w:rsidRPr="00BC46AB" w:rsidRDefault="00BB76A5" w:rsidP="00BB76A5">
      <w:pPr>
        <w:spacing w:after="0"/>
        <w:rPr>
          <w:rFonts w:asciiTheme="majorHAnsi" w:hAnsiTheme="majorHAnsi"/>
          <w:szCs w:val="22"/>
        </w:rPr>
      </w:pPr>
    </w:p>
    <w:p w14:paraId="7934570F" w14:textId="77777777" w:rsidR="00BC46AB" w:rsidRPr="00BC46AB" w:rsidRDefault="00BC46AB" w:rsidP="00BC46AB">
      <w:pPr>
        <w:spacing w:after="0" w:line="259" w:lineRule="auto"/>
        <w:ind w:left="0" w:firstLine="0"/>
        <w:jc w:val="left"/>
        <w:rPr>
          <w:rFonts w:asciiTheme="majorHAnsi" w:hAnsiTheme="majorHAnsi"/>
          <w:b/>
          <w:bCs/>
          <w:szCs w:val="22"/>
        </w:rPr>
      </w:pPr>
      <w:r w:rsidRPr="00BC46AB">
        <w:rPr>
          <w:rFonts w:asciiTheme="majorHAnsi" w:hAnsiTheme="majorHAnsi"/>
          <w:b/>
          <w:bCs/>
          <w:szCs w:val="22"/>
        </w:rPr>
        <w:t xml:space="preserve">About OFG Education </w:t>
      </w:r>
    </w:p>
    <w:p w14:paraId="67FCC0A6" w14:textId="77777777" w:rsidR="00BC46AB" w:rsidRPr="00BC46AB" w:rsidRDefault="00BC46AB" w:rsidP="00BC46AB">
      <w:pPr>
        <w:spacing w:after="0" w:line="259" w:lineRule="auto"/>
        <w:ind w:left="0" w:firstLine="0"/>
        <w:jc w:val="left"/>
        <w:rPr>
          <w:rFonts w:asciiTheme="majorHAnsi" w:hAnsiTheme="majorHAnsi"/>
          <w:szCs w:val="22"/>
        </w:rPr>
      </w:pPr>
    </w:p>
    <w:p w14:paraId="66779737" w14:textId="77777777" w:rsidR="00BC46AB" w:rsidRPr="00BC46AB" w:rsidRDefault="00BC46AB" w:rsidP="00BC46AB">
      <w:pPr>
        <w:spacing w:after="0" w:line="259" w:lineRule="auto"/>
        <w:ind w:left="0" w:firstLine="0"/>
        <w:jc w:val="left"/>
        <w:rPr>
          <w:rFonts w:asciiTheme="majorHAnsi" w:hAnsiTheme="majorHAnsi"/>
          <w:szCs w:val="22"/>
        </w:rPr>
      </w:pPr>
      <w:r w:rsidRPr="00BC46AB">
        <w:rPr>
          <w:rFonts w:asciiTheme="majorHAnsi" w:hAnsiTheme="majorHAnsi"/>
          <w:szCs w:val="22"/>
        </w:rPr>
        <w:t>At OFG Education, we believe every student deserves an education designed around who they are. Through high expectations, deep expertise and truly personalised education, we help students realise their potential and prepare for successful futures.</w:t>
      </w:r>
    </w:p>
    <w:p w14:paraId="14F0FCF0" w14:textId="77777777" w:rsidR="00BC46AB" w:rsidRPr="00BC46AB" w:rsidRDefault="00BC46AB" w:rsidP="00BC46AB">
      <w:pPr>
        <w:spacing w:after="0" w:line="259" w:lineRule="auto"/>
        <w:ind w:left="0" w:firstLine="0"/>
        <w:jc w:val="left"/>
        <w:rPr>
          <w:rFonts w:asciiTheme="majorHAnsi" w:hAnsiTheme="majorHAnsi"/>
          <w:szCs w:val="22"/>
        </w:rPr>
      </w:pPr>
    </w:p>
    <w:p w14:paraId="7C244280" w14:textId="77777777" w:rsidR="00BC46AB" w:rsidRPr="00BC46AB" w:rsidRDefault="00BC46AB" w:rsidP="00BC46AB">
      <w:pPr>
        <w:spacing w:after="0" w:line="259" w:lineRule="auto"/>
        <w:ind w:left="0" w:firstLine="0"/>
        <w:jc w:val="left"/>
        <w:rPr>
          <w:rFonts w:asciiTheme="majorHAnsi" w:hAnsiTheme="majorHAnsi"/>
          <w:szCs w:val="22"/>
        </w:rPr>
      </w:pPr>
      <w:r w:rsidRPr="00BC46AB">
        <w:rPr>
          <w:rFonts w:asciiTheme="majorHAnsi" w:hAnsiTheme="majorHAnsi"/>
          <w:szCs w:val="22"/>
        </w:rPr>
        <w:t>Building on more than 20 years of experience, we are bringing our approach to more students and communities around the world. Across the UK, Iberia and the Gulf, our schools combine the strength, expertise and high standards of an international education group with the individuality of each school and the communities they serve.</w:t>
      </w:r>
    </w:p>
    <w:p w14:paraId="16181500" w14:textId="77777777" w:rsidR="00BC46AB" w:rsidRPr="00BC46AB" w:rsidRDefault="00BC46AB" w:rsidP="00BC46AB">
      <w:pPr>
        <w:spacing w:after="0" w:line="259" w:lineRule="auto"/>
        <w:ind w:left="0" w:firstLine="0"/>
        <w:jc w:val="left"/>
        <w:rPr>
          <w:rFonts w:asciiTheme="majorHAnsi" w:hAnsiTheme="majorHAnsi"/>
          <w:szCs w:val="22"/>
        </w:rPr>
      </w:pPr>
    </w:p>
    <w:p w14:paraId="34EA5513" w14:textId="77777777" w:rsidR="00BC46AB" w:rsidRPr="00BC46AB" w:rsidRDefault="00BC46AB" w:rsidP="00BC46AB">
      <w:pPr>
        <w:spacing w:after="0" w:line="259" w:lineRule="auto"/>
        <w:ind w:left="0" w:firstLine="0"/>
        <w:jc w:val="left"/>
        <w:rPr>
          <w:rFonts w:asciiTheme="majorHAnsi" w:hAnsiTheme="majorHAnsi"/>
          <w:szCs w:val="22"/>
        </w:rPr>
      </w:pPr>
      <w:r w:rsidRPr="00BC46AB">
        <w:rPr>
          <w:rFonts w:asciiTheme="majorHAnsi" w:hAnsiTheme="majorHAnsi"/>
          <w:szCs w:val="22"/>
        </w:rPr>
        <w:t>Whatever your role, joining OFG Education means contributing to our shared ambition: empowering every student to succeed through truly personalised education.</w:t>
      </w:r>
    </w:p>
    <w:p w14:paraId="1CCE9CF6" w14:textId="77777777" w:rsidR="00BC46AB" w:rsidRPr="00BC46AB" w:rsidRDefault="00BC46AB" w:rsidP="00BC46AB">
      <w:pPr>
        <w:spacing w:after="0" w:line="259" w:lineRule="auto"/>
        <w:ind w:left="0" w:firstLine="0"/>
        <w:jc w:val="left"/>
        <w:rPr>
          <w:rFonts w:asciiTheme="majorHAnsi" w:hAnsiTheme="majorHAnsi"/>
          <w:szCs w:val="22"/>
        </w:rPr>
      </w:pPr>
    </w:p>
    <w:p w14:paraId="3D6841CA" w14:textId="77777777" w:rsidR="00BC46AB" w:rsidRPr="00BC46AB" w:rsidRDefault="00BC46AB" w:rsidP="00BC46AB">
      <w:pPr>
        <w:ind w:left="0" w:firstLine="0"/>
        <w:jc w:val="left"/>
        <w:rPr>
          <w:rFonts w:asciiTheme="majorHAnsi" w:hAnsiTheme="majorHAnsi"/>
          <w:b/>
          <w:bCs/>
          <w:szCs w:val="22"/>
        </w:rPr>
      </w:pPr>
      <w:r w:rsidRPr="00BC46AB">
        <w:rPr>
          <w:rFonts w:asciiTheme="majorHAnsi" w:hAnsiTheme="majorHAnsi"/>
          <w:b/>
          <w:bCs/>
          <w:szCs w:val="22"/>
        </w:rPr>
        <w:t xml:space="preserve">About Outcomes First Schools </w:t>
      </w:r>
    </w:p>
    <w:p w14:paraId="63B0B39A" w14:textId="77777777" w:rsidR="00BC46AB" w:rsidRPr="00BC46AB" w:rsidRDefault="00BC46AB" w:rsidP="00BC46AB">
      <w:pPr>
        <w:ind w:left="0" w:firstLine="0"/>
        <w:jc w:val="left"/>
        <w:rPr>
          <w:rFonts w:asciiTheme="majorHAnsi" w:hAnsiTheme="majorHAnsi"/>
          <w:szCs w:val="22"/>
        </w:rPr>
      </w:pPr>
    </w:p>
    <w:p w14:paraId="0CE71741" w14:textId="77777777" w:rsidR="00BC46AB" w:rsidRPr="00BC46AB" w:rsidRDefault="00BC46AB" w:rsidP="00BC46AB">
      <w:pPr>
        <w:ind w:left="0" w:firstLine="0"/>
        <w:jc w:val="left"/>
        <w:rPr>
          <w:rFonts w:asciiTheme="majorHAnsi" w:hAnsiTheme="majorHAnsi"/>
          <w:szCs w:val="22"/>
        </w:rPr>
      </w:pPr>
      <w:r w:rsidRPr="00BC46AB">
        <w:rPr>
          <w:rFonts w:asciiTheme="majorHAnsi" w:hAnsiTheme="majorHAnsi"/>
          <w:szCs w:val="22"/>
        </w:rPr>
        <w:t xml:space="preserve">Outcomes First Schools, proudly part of OFG Education, are ambitious for every student and committed to the highest standards in everything we do. We continuously evaluate and improve our practice, drawing on evidence, expertise and experience to ensure we deliver the best possible outcomes. We take responsibility for the quality and impact of our work, understanding that every decision has the power to shape the lives of students, families, colleagues and communities. By taking the time to listen, understand and make informed decisions, we create positive learning environments where students can thrive, achieve their potential and build successful futures. </w:t>
      </w:r>
    </w:p>
    <w:p w14:paraId="00923F72" w14:textId="31A990D0" w:rsidR="00A64804" w:rsidRDefault="00BC46AB" w:rsidP="00BC46AB">
      <w:pPr>
        <w:spacing w:after="0" w:line="259" w:lineRule="auto"/>
        <w:ind w:left="161" w:firstLine="0"/>
        <w:jc w:val="left"/>
        <w:rPr>
          <w:rFonts w:asciiTheme="majorHAnsi" w:hAnsiTheme="majorHAnsi"/>
          <w:szCs w:val="22"/>
        </w:rPr>
      </w:pPr>
      <w:r w:rsidRPr="00BC46AB">
        <w:rPr>
          <w:rFonts w:asciiTheme="majorHAnsi" w:hAnsiTheme="majorHAnsi"/>
          <w:szCs w:val="22"/>
        </w:rPr>
        <w:t xml:space="preserve"> </w:t>
      </w:r>
    </w:p>
    <w:p w14:paraId="1C1152B8" w14:textId="77777777" w:rsidR="00BC46AB" w:rsidRDefault="00BC46AB" w:rsidP="00BC46AB">
      <w:pPr>
        <w:spacing w:after="0" w:line="259" w:lineRule="auto"/>
        <w:ind w:left="161" w:firstLine="0"/>
        <w:jc w:val="left"/>
        <w:rPr>
          <w:rFonts w:asciiTheme="majorHAnsi" w:hAnsiTheme="majorHAnsi"/>
          <w:szCs w:val="22"/>
        </w:rPr>
      </w:pPr>
    </w:p>
    <w:p w14:paraId="766F925E" w14:textId="77777777" w:rsidR="00BC46AB" w:rsidRPr="00BC46AB" w:rsidRDefault="00BC46AB" w:rsidP="00BC46AB">
      <w:pPr>
        <w:spacing w:after="0" w:line="259" w:lineRule="auto"/>
        <w:ind w:left="161" w:firstLine="0"/>
        <w:jc w:val="left"/>
        <w:rPr>
          <w:rFonts w:asciiTheme="majorHAnsi" w:hAnsiTheme="majorHAnsi"/>
          <w:szCs w:val="22"/>
        </w:rPr>
      </w:pPr>
    </w:p>
    <w:p w14:paraId="44EE924A" w14:textId="74F1F007" w:rsidR="00BB76A5" w:rsidRPr="00BC46AB" w:rsidRDefault="00BB76A5" w:rsidP="00FA0621">
      <w:pPr>
        <w:spacing w:after="120"/>
        <w:ind w:left="374" w:right="0" w:hanging="374"/>
        <w:rPr>
          <w:rFonts w:asciiTheme="majorHAnsi" w:hAnsiTheme="majorHAnsi"/>
          <w:szCs w:val="22"/>
        </w:rPr>
      </w:pPr>
      <w:r w:rsidRPr="00BC46AB">
        <w:rPr>
          <w:rFonts w:asciiTheme="majorHAnsi" w:hAnsiTheme="majorHAnsi"/>
          <w:b/>
          <w:bCs/>
          <w:szCs w:val="22"/>
        </w:rPr>
        <w:lastRenderedPageBreak/>
        <w:t>JOB PURPOSE</w:t>
      </w:r>
    </w:p>
    <w:p w14:paraId="0C78EA40" w14:textId="7E9109F9" w:rsidR="00FD1CEE" w:rsidRPr="00BC46AB" w:rsidRDefault="001725B6" w:rsidP="008B3BFF">
      <w:pPr>
        <w:ind w:left="0" w:right="8" w:firstLine="0"/>
        <w:rPr>
          <w:rFonts w:asciiTheme="majorHAnsi" w:hAnsiTheme="majorHAnsi"/>
          <w:szCs w:val="22"/>
        </w:rPr>
      </w:pPr>
      <w:r w:rsidRPr="00BC46AB">
        <w:rPr>
          <w:rFonts w:asciiTheme="majorHAnsi" w:hAnsiTheme="majorHAnsi"/>
          <w:szCs w:val="22"/>
        </w:rPr>
        <w:t>To provide a high-quality education support service to Service Users and in accordance with Company policies, procedures and practices and the standards set by the Regulatory Body</w:t>
      </w:r>
    </w:p>
    <w:p w14:paraId="4CA6DE2B" w14:textId="77777777" w:rsidR="001725B6" w:rsidRPr="00BC46AB" w:rsidRDefault="001725B6" w:rsidP="008B3BFF">
      <w:pPr>
        <w:ind w:left="0" w:right="8" w:firstLine="0"/>
        <w:rPr>
          <w:rFonts w:asciiTheme="majorHAnsi" w:hAnsiTheme="majorHAnsi"/>
          <w:szCs w:val="22"/>
        </w:rPr>
      </w:pPr>
    </w:p>
    <w:p w14:paraId="7C1AEDA8" w14:textId="77DF6400" w:rsidR="00FA0621" w:rsidRPr="00BC46AB" w:rsidRDefault="00FA0621" w:rsidP="00FA0621">
      <w:pPr>
        <w:spacing w:after="120"/>
        <w:ind w:left="374" w:right="0" w:hanging="374"/>
        <w:rPr>
          <w:rFonts w:asciiTheme="majorHAnsi" w:hAnsiTheme="majorHAnsi"/>
          <w:szCs w:val="22"/>
        </w:rPr>
      </w:pPr>
      <w:r w:rsidRPr="00BC46AB">
        <w:rPr>
          <w:rFonts w:asciiTheme="majorHAnsi" w:hAnsiTheme="majorHAnsi"/>
          <w:b/>
          <w:bCs/>
          <w:szCs w:val="22"/>
        </w:rPr>
        <w:t>KEY TASK AREAS &amp; RESPONSIBILITIES</w:t>
      </w:r>
    </w:p>
    <w:p w14:paraId="3153B891" w14:textId="77777777" w:rsidR="001725B6" w:rsidRPr="00BC46AB" w:rsidRDefault="001725B6" w:rsidP="0016137B">
      <w:pPr>
        <w:ind w:left="0" w:firstLine="0"/>
        <w:rPr>
          <w:rFonts w:asciiTheme="majorHAnsi" w:hAnsiTheme="majorHAnsi"/>
          <w:b/>
          <w:bCs/>
          <w:szCs w:val="22"/>
        </w:rPr>
      </w:pPr>
      <w:r w:rsidRPr="00BC46AB">
        <w:rPr>
          <w:rFonts w:asciiTheme="majorHAnsi" w:hAnsiTheme="majorHAnsi"/>
          <w:b/>
          <w:bCs/>
          <w:szCs w:val="22"/>
        </w:rPr>
        <w:t>Service Users (as defined by the relevant service e.g. Young People/Young Adult/Students)</w:t>
      </w:r>
    </w:p>
    <w:p w14:paraId="73DC5B81" w14:textId="77777777" w:rsidR="001725B6" w:rsidRPr="00BC46AB" w:rsidRDefault="001725B6" w:rsidP="001725B6">
      <w:pPr>
        <w:ind w:left="14" w:firstLine="0"/>
        <w:rPr>
          <w:rFonts w:asciiTheme="majorHAnsi" w:hAnsiTheme="majorHAnsi"/>
          <w:szCs w:val="22"/>
        </w:rPr>
      </w:pPr>
    </w:p>
    <w:p w14:paraId="67AF52FB" w14:textId="33520971"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To support the class teacher/tutor </w:t>
      </w:r>
      <w:proofErr w:type="gramStart"/>
      <w:r w:rsidRPr="00BC46AB">
        <w:rPr>
          <w:rFonts w:asciiTheme="majorHAnsi" w:hAnsiTheme="majorHAnsi"/>
          <w:szCs w:val="22"/>
        </w:rPr>
        <w:t>in order to</w:t>
      </w:r>
      <w:proofErr w:type="gramEnd"/>
      <w:r w:rsidRPr="00BC46AB">
        <w:rPr>
          <w:rFonts w:asciiTheme="majorHAnsi" w:hAnsiTheme="majorHAnsi"/>
          <w:szCs w:val="22"/>
        </w:rPr>
        <w:t xml:space="preserve"> ensure the delivery of a high-quality education for all students    </w:t>
      </w:r>
    </w:p>
    <w:p w14:paraId="4C0F4F69" w14:textId="77777777"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To support the class teacher and/or tutor to ensure that all relevant education policies and procedures are implemented in full</w:t>
      </w:r>
    </w:p>
    <w:p w14:paraId="02663C06" w14:textId="77777777"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To provide relevant and appropriate support to students, on an individual or group basis, </w:t>
      </w:r>
      <w:proofErr w:type="gramStart"/>
      <w:r w:rsidRPr="00BC46AB">
        <w:rPr>
          <w:rFonts w:asciiTheme="majorHAnsi" w:hAnsiTheme="majorHAnsi"/>
          <w:szCs w:val="22"/>
        </w:rPr>
        <w:t>in order to</w:t>
      </w:r>
      <w:proofErr w:type="gramEnd"/>
      <w:r w:rsidRPr="00BC46AB">
        <w:rPr>
          <w:rFonts w:asciiTheme="majorHAnsi" w:hAnsiTheme="majorHAnsi"/>
          <w:szCs w:val="22"/>
        </w:rPr>
        <w:t xml:space="preserve"> enable them to access the curriculum as independently as possible  </w:t>
      </w:r>
    </w:p>
    <w:p w14:paraId="27197398" w14:textId="3F513F9B"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To promote, in line with Company policies, the physical, educational, and moral development of the students  </w:t>
      </w:r>
    </w:p>
    <w:p w14:paraId="167457A7" w14:textId="77777777"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To ensure that the available equipment and resources are used, stored and maintained efficiently, reporting any maintenance issues to the appropriate staff   </w:t>
      </w:r>
    </w:p>
    <w:p w14:paraId="08536C73" w14:textId="77777777"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To support the class teacher and/or tutor in organising the classroom, its resources, student groupings and displays to provide a stimulating learning situation appropriate for students with autistic spectrum disorder  </w:t>
      </w:r>
    </w:p>
    <w:p w14:paraId="037435E6" w14:textId="77777777"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To support the teacher/tutor to write, update, implement and evaluate documentation relating to the individual student.  This will include Behaviour Support Profile (BSP), Individual Risk Assessment, Individual Education Plan, Communication Profile, and Pastoral Support Plan as required and appropriate.  </w:t>
      </w:r>
    </w:p>
    <w:p w14:paraId="1C445BEC" w14:textId="77777777"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To work collaboratively with the class teacher and/or class tutor to adequately plan to ensure the safety of students, in line with risk assessments, while both on and off site  </w:t>
      </w:r>
    </w:p>
    <w:p w14:paraId="05873C63" w14:textId="77777777"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To produce appropriate and effective resources/teaching aids at the request of, and following a brief provided by, the class teacher and/or tutor  </w:t>
      </w:r>
    </w:p>
    <w:p w14:paraId="302458AA" w14:textId="03F7CF8D"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To contribute as a member of the school’s multi-professional team, ensuring good working relationships with colleagues   </w:t>
      </w:r>
    </w:p>
    <w:p w14:paraId="7D6A3C28" w14:textId="77777777"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To contribute to and help implement developments that relate to the School Development Plan  </w:t>
      </w:r>
    </w:p>
    <w:p w14:paraId="6F92D8E4" w14:textId="77777777"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To support the care team through participation in the morning routing for students.  This includes supporting the children in preparation for school and personal care as appropriate  </w:t>
      </w:r>
    </w:p>
    <w:p w14:paraId="6F97A786" w14:textId="7F456493"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Work with and manage challenging behaviour, enabling Service Users to develop from needing external control, to developing self-control  </w:t>
      </w:r>
    </w:p>
    <w:p w14:paraId="2802B3E5" w14:textId="77777777"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To maintain regular communication both informally and in meeting times, ensuring the individual needs of the student are being met effectively.  </w:t>
      </w:r>
    </w:p>
    <w:p w14:paraId="0ABC278B" w14:textId="77777777"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To ensure that the available equipment and resources are used, stored and maintained efficiently  </w:t>
      </w:r>
    </w:p>
    <w:p w14:paraId="61FDD476" w14:textId="2B0A0BDD"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To make, use and keep records in accordance with Company policies and procedures and standards set by the Regulatory Body  </w:t>
      </w:r>
    </w:p>
    <w:p w14:paraId="61CC9971" w14:textId="6CC72B9B"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To keep up to date with specified subject area, educational practice and autism-related information    </w:t>
      </w:r>
    </w:p>
    <w:p w14:paraId="01277772" w14:textId="77777777"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Safeguard all students and ensure their safety and wellbeing   </w:t>
      </w:r>
    </w:p>
    <w:p w14:paraId="621DF966" w14:textId="77777777"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Communicate effectively with care staff to ensure a consistent approach and to provide a daily link between School and Home  </w:t>
      </w:r>
    </w:p>
    <w:p w14:paraId="32F5A59C" w14:textId="77777777"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lastRenderedPageBreak/>
        <w:t xml:space="preserve">Liaise with staff from other departments to provide a consistent approach to all aspects of Service User education and care  </w:t>
      </w:r>
    </w:p>
    <w:p w14:paraId="14DF11AA" w14:textId="77777777" w:rsidR="001725B6" w:rsidRPr="00BC46AB" w:rsidRDefault="001725B6" w:rsidP="001725B6">
      <w:pPr>
        <w:pStyle w:val="ListParagraph"/>
        <w:numPr>
          <w:ilvl w:val="0"/>
          <w:numId w:val="13"/>
        </w:numPr>
        <w:rPr>
          <w:rFonts w:asciiTheme="majorHAnsi" w:hAnsiTheme="majorHAnsi"/>
          <w:szCs w:val="22"/>
        </w:rPr>
      </w:pPr>
      <w:r w:rsidRPr="00BC46AB">
        <w:rPr>
          <w:rFonts w:asciiTheme="majorHAnsi" w:hAnsiTheme="majorHAnsi"/>
          <w:szCs w:val="22"/>
        </w:rPr>
        <w:t xml:space="preserve">Maintain regular communication and liaison both informally and in meeting times, ensuring a consistent approach to education and care of Service Users  </w:t>
      </w:r>
    </w:p>
    <w:p w14:paraId="458D5945" w14:textId="77777777" w:rsidR="00FD1CEE" w:rsidRPr="00BC46AB" w:rsidRDefault="00FD1CEE" w:rsidP="00914C10">
      <w:pPr>
        <w:spacing w:after="0"/>
        <w:ind w:left="0" w:right="6" w:firstLine="0"/>
        <w:rPr>
          <w:rFonts w:asciiTheme="majorHAnsi" w:hAnsiTheme="majorHAnsi"/>
          <w:szCs w:val="22"/>
        </w:rPr>
      </w:pPr>
    </w:p>
    <w:p w14:paraId="5217C9C6" w14:textId="63F39F0E" w:rsidR="00862036" w:rsidRPr="00BC46AB" w:rsidRDefault="00483F19" w:rsidP="002160B7">
      <w:pPr>
        <w:spacing w:after="0"/>
        <w:ind w:left="0" w:right="6" w:firstLine="0"/>
        <w:rPr>
          <w:rFonts w:asciiTheme="majorHAnsi" w:hAnsiTheme="majorHAnsi"/>
          <w:b/>
          <w:bCs/>
          <w:szCs w:val="22"/>
        </w:rPr>
      </w:pPr>
      <w:r w:rsidRPr="00BC46AB">
        <w:rPr>
          <w:rFonts w:asciiTheme="majorHAnsi" w:hAnsiTheme="majorHAnsi"/>
          <w:b/>
          <w:bCs/>
          <w:szCs w:val="22"/>
        </w:rPr>
        <w:t>General</w:t>
      </w:r>
    </w:p>
    <w:p w14:paraId="5DD0576A" w14:textId="77777777" w:rsidR="00FD1CEE" w:rsidRPr="00BC46AB" w:rsidRDefault="00FD1CEE" w:rsidP="002160B7">
      <w:pPr>
        <w:spacing w:after="0"/>
        <w:ind w:left="0" w:right="6" w:firstLine="0"/>
        <w:rPr>
          <w:rFonts w:asciiTheme="majorHAnsi" w:hAnsiTheme="majorHAnsi"/>
          <w:b/>
          <w:bCs/>
          <w:szCs w:val="22"/>
        </w:rPr>
      </w:pPr>
    </w:p>
    <w:p w14:paraId="75B64C41" w14:textId="77777777" w:rsidR="001725B6" w:rsidRPr="00BC46AB" w:rsidRDefault="001725B6" w:rsidP="001725B6">
      <w:pPr>
        <w:pStyle w:val="ListParagraph"/>
        <w:numPr>
          <w:ilvl w:val="0"/>
          <w:numId w:val="14"/>
        </w:numPr>
        <w:rPr>
          <w:rFonts w:asciiTheme="majorHAnsi" w:hAnsiTheme="majorHAnsi"/>
          <w:szCs w:val="22"/>
        </w:rPr>
      </w:pPr>
      <w:r w:rsidRPr="00BC46AB">
        <w:rPr>
          <w:rFonts w:asciiTheme="majorHAnsi" w:hAnsiTheme="majorHAnsi"/>
          <w:szCs w:val="22"/>
        </w:rPr>
        <w:t>Ensure awareness that the service operates to agreed budgets and contribute to keeping within these budgets as instructed</w:t>
      </w:r>
    </w:p>
    <w:p w14:paraId="6D984E20" w14:textId="77777777" w:rsidR="001725B6" w:rsidRPr="00BC46AB" w:rsidRDefault="001725B6" w:rsidP="001725B6">
      <w:pPr>
        <w:pStyle w:val="ListParagraph"/>
        <w:numPr>
          <w:ilvl w:val="0"/>
          <w:numId w:val="14"/>
        </w:numPr>
        <w:rPr>
          <w:rFonts w:asciiTheme="majorHAnsi" w:hAnsiTheme="majorHAnsi"/>
          <w:szCs w:val="22"/>
        </w:rPr>
      </w:pPr>
      <w:r w:rsidRPr="00BC46AB">
        <w:rPr>
          <w:rFonts w:asciiTheme="majorHAnsi" w:hAnsiTheme="majorHAnsi"/>
          <w:szCs w:val="22"/>
        </w:rPr>
        <w:t xml:space="preserve">Exercise vigilance in respect of Health and Safety and promptly report all hazards and/or remedying them where appropriate.  Undertake all duties in a manner calculated to minimise or avoid unnecessary risks, personally or to others.  </w:t>
      </w:r>
    </w:p>
    <w:p w14:paraId="06FA0CDA" w14:textId="77777777" w:rsidR="001725B6" w:rsidRPr="00BC46AB" w:rsidRDefault="001725B6" w:rsidP="001725B6">
      <w:pPr>
        <w:pStyle w:val="ListParagraph"/>
        <w:numPr>
          <w:ilvl w:val="0"/>
          <w:numId w:val="14"/>
        </w:numPr>
        <w:rPr>
          <w:rFonts w:asciiTheme="majorHAnsi" w:hAnsiTheme="majorHAnsi"/>
          <w:szCs w:val="22"/>
        </w:rPr>
      </w:pPr>
      <w:r w:rsidRPr="00BC46AB">
        <w:rPr>
          <w:rFonts w:asciiTheme="majorHAnsi" w:hAnsiTheme="majorHAnsi"/>
          <w:szCs w:val="22"/>
        </w:rPr>
        <w:t xml:space="preserve">Report issues and/or incidents relating to staff and Service Users that have arisen in the day promptly to the relevant Line Manager or appropriate person   </w:t>
      </w:r>
    </w:p>
    <w:p w14:paraId="41CBB7F9" w14:textId="77777777" w:rsidR="001725B6" w:rsidRPr="00BC46AB" w:rsidRDefault="001725B6" w:rsidP="001725B6">
      <w:pPr>
        <w:pStyle w:val="ListParagraph"/>
        <w:numPr>
          <w:ilvl w:val="0"/>
          <w:numId w:val="14"/>
        </w:numPr>
        <w:rPr>
          <w:rFonts w:asciiTheme="majorHAnsi" w:hAnsiTheme="majorHAnsi"/>
          <w:szCs w:val="22"/>
        </w:rPr>
      </w:pPr>
      <w:proofErr w:type="gramStart"/>
      <w:r w:rsidRPr="00BC46AB">
        <w:rPr>
          <w:rFonts w:asciiTheme="majorHAnsi" w:hAnsiTheme="majorHAnsi"/>
          <w:szCs w:val="22"/>
        </w:rPr>
        <w:t>Operate at all times</w:t>
      </w:r>
      <w:proofErr w:type="gramEnd"/>
      <w:r w:rsidRPr="00BC46AB">
        <w:rPr>
          <w:rFonts w:asciiTheme="majorHAnsi" w:hAnsiTheme="majorHAnsi"/>
          <w:szCs w:val="22"/>
        </w:rPr>
        <w:t xml:space="preserve"> in accordance with Company policies and procedures, with </w:t>
      </w:r>
      <w:proofErr w:type="gramStart"/>
      <w:r w:rsidRPr="00BC46AB">
        <w:rPr>
          <w:rFonts w:asciiTheme="majorHAnsi" w:hAnsiTheme="majorHAnsi"/>
          <w:szCs w:val="22"/>
        </w:rPr>
        <w:t>particular reference</w:t>
      </w:r>
      <w:proofErr w:type="gramEnd"/>
      <w:r w:rsidRPr="00BC46AB">
        <w:rPr>
          <w:rFonts w:asciiTheme="majorHAnsi" w:hAnsiTheme="majorHAnsi"/>
          <w:szCs w:val="22"/>
        </w:rPr>
        <w:t xml:space="preserve"> to Safeguarding, Child Protection, Whistleblowing, Complaints and Representations and Behaviour Policies  </w:t>
      </w:r>
    </w:p>
    <w:p w14:paraId="3F5DAED0" w14:textId="77777777" w:rsidR="001725B6" w:rsidRPr="00BC46AB" w:rsidRDefault="001725B6" w:rsidP="001725B6">
      <w:pPr>
        <w:pStyle w:val="ListParagraph"/>
        <w:numPr>
          <w:ilvl w:val="0"/>
          <w:numId w:val="14"/>
        </w:numPr>
        <w:rPr>
          <w:rFonts w:asciiTheme="majorHAnsi" w:hAnsiTheme="majorHAnsi"/>
          <w:szCs w:val="22"/>
        </w:rPr>
      </w:pPr>
      <w:r w:rsidRPr="00BC46AB">
        <w:rPr>
          <w:rFonts w:asciiTheme="majorHAnsi" w:hAnsiTheme="majorHAnsi"/>
          <w:szCs w:val="22"/>
        </w:rPr>
        <w:t xml:space="preserve">Participate in training and take responsibility for personal development  </w:t>
      </w:r>
    </w:p>
    <w:p w14:paraId="080835DC" w14:textId="1C70D5F5" w:rsidR="001725B6" w:rsidRPr="00BC46AB" w:rsidRDefault="001725B6" w:rsidP="001725B6">
      <w:pPr>
        <w:pStyle w:val="ListParagraph"/>
        <w:numPr>
          <w:ilvl w:val="0"/>
          <w:numId w:val="14"/>
        </w:numPr>
        <w:rPr>
          <w:rFonts w:asciiTheme="majorHAnsi" w:hAnsiTheme="majorHAnsi"/>
          <w:szCs w:val="22"/>
        </w:rPr>
      </w:pPr>
      <w:r w:rsidRPr="00BC46AB">
        <w:rPr>
          <w:rFonts w:asciiTheme="majorHAnsi" w:hAnsiTheme="majorHAnsi"/>
          <w:szCs w:val="22"/>
        </w:rPr>
        <w:t xml:space="preserve">Participate in team meetings, supervisions, and annual reviews in accordance with Company policy and the standards set by the Regulatory Body  </w:t>
      </w:r>
    </w:p>
    <w:p w14:paraId="3E06F9A9" w14:textId="77777777" w:rsidR="001725B6" w:rsidRPr="00BC46AB" w:rsidRDefault="001725B6" w:rsidP="001725B6">
      <w:pPr>
        <w:pStyle w:val="ListParagraph"/>
        <w:numPr>
          <w:ilvl w:val="0"/>
          <w:numId w:val="14"/>
        </w:numPr>
        <w:rPr>
          <w:rFonts w:asciiTheme="majorHAnsi" w:hAnsiTheme="majorHAnsi"/>
          <w:szCs w:val="22"/>
        </w:rPr>
      </w:pPr>
      <w:r w:rsidRPr="00BC46AB">
        <w:rPr>
          <w:rFonts w:asciiTheme="majorHAnsi" w:hAnsiTheme="majorHAnsi"/>
          <w:szCs w:val="22"/>
        </w:rPr>
        <w:t xml:space="preserve">Work to promote the Centre as a valued, professional asset within its community and </w:t>
      </w:r>
      <w:proofErr w:type="gramStart"/>
      <w:r w:rsidRPr="00BC46AB">
        <w:rPr>
          <w:rFonts w:asciiTheme="majorHAnsi" w:hAnsiTheme="majorHAnsi"/>
          <w:szCs w:val="22"/>
        </w:rPr>
        <w:t>conduct themselves at all times</w:t>
      </w:r>
      <w:proofErr w:type="gramEnd"/>
      <w:r w:rsidRPr="00BC46AB">
        <w:rPr>
          <w:rFonts w:asciiTheme="majorHAnsi" w:hAnsiTheme="majorHAnsi"/>
          <w:szCs w:val="22"/>
        </w:rPr>
        <w:t xml:space="preserve"> in a manner that reinforces this image  </w:t>
      </w:r>
    </w:p>
    <w:p w14:paraId="2CA49FD6" w14:textId="77777777" w:rsidR="001725B6" w:rsidRPr="00BC46AB" w:rsidRDefault="001725B6" w:rsidP="001725B6">
      <w:pPr>
        <w:pStyle w:val="ListParagraph"/>
        <w:numPr>
          <w:ilvl w:val="0"/>
          <w:numId w:val="14"/>
        </w:numPr>
        <w:rPr>
          <w:rFonts w:asciiTheme="majorHAnsi" w:hAnsiTheme="majorHAnsi"/>
          <w:szCs w:val="22"/>
        </w:rPr>
      </w:pPr>
      <w:r w:rsidRPr="00BC46AB">
        <w:rPr>
          <w:rFonts w:asciiTheme="majorHAnsi" w:hAnsiTheme="majorHAnsi"/>
          <w:szCs w:val="22"/>
        </w:rPr>
        <w:t xml:space="preserve">Ensure that all actions are in the interests of the Service Users and the Company.  </w:t>
      </w:r>
    </w:p>
    <w:p w14:paraId="4294AD9B" w14:textId="77777777" w:rsidR="001725B6" w:rsidRPr="00BC46AB" w:rsidRDefault="001725B6" w:rsidP="001725B6">
      <w:pPr>
        <w:pStyle w:val="ListParagraph"/>
        <w:numPr>
          <w:ilvl w:val="0"/>
          <w:numId w:val="14"/>
        </w:numPr>
        <w:rPr>
          <w:rFonts w:asciiTheme="majorHAnsi" w:hAnsiTheme="majorHAnsi"/>
          <w:szCs w:val="22"/>
        </w:rPr>
      </w:pPr>
      <w:r w:rsidRPr="00BC46AB">
        <w:rPr>
          <w:rFonts w:asciiTheme="majorHAnsi" w:hAnsiTheme="majorHAnsi"/>
          <w:szCs w:val="22"/>
        </w:rPr>
        <w:t xml:space="preserve">To work to and exhibit the values of the Company and maintain standards of behaviour in accordance with Company policies, procedures and practices  </w:t>
      </w:r>
    </w:p>
    <w:p w14:paraId="5CD4FD7B" w14:textId="77777777" w:rsidR="001725B6" w:rsidRPr="00BC46AB" w:rsidRDefault="001725B6" w:rsidP="001725B6">
      <w:pPr>
        <w:pStyle w:val="ListParagraph"/>
        <w:numPr>
          <w:ilvl w:val="0"/>
          <w:numId w:val="14"/>
        </w:numPr>
        <w:rPr>
          <w:rFonts w:asciiTheme="majorHAnsi" w:hAnsiTheme="majorHAnsi"/>
          <w:szCs w:val="22"/>
        </w:rPr>
      </w:pPr>
      <w:r w:rsidRPr="00BC46AB">
        <w:rPr>
          <w:rFonts w:asciiTheme="majorHAnsi" w:hAnsiTheme="majorHAnsi"/>
          <w:szCs w:val="22"/>
        </w:rPr>
        <w:t xml:space="preserve">To carry out any other reasonable and relevant duties as required  </w:t>
      </w:r>
    </w:p>
    <w:p w14:paraId="60A33C7B" w14:textId="15430DD9" w:rsidR="00FD1CEE" w:rsidRPr="00BC46AB" w:rsidRDefault="00FD1CEE" w:rsidP="001725B6">
      <w:pPr>
        <w:ind w:left="0" w:firstLine="0"/>
        <w:rPr>
          <w:rFonts w:asciiTheme="majorHAnsi" w:hAnsiTheme="majorHAnsi"/>
          <w:b/>
          <w:bCs/>
          <w:szCs w:val="22"/>
        </w:rPr>
      </w:pPr>
    </w:p>
    <w:p w14:paraId="16A1A0AE" w14:textId="77777777" w:rsidR="00C20C02" w:rsidRPr="00BC46AB" w:rsidRDefault="00C20C02">
      <w:pPr>
        <w:spacing w:after="160" w:line="259" w:lineRule="auto"/>
        <w:ind w:left="0" w:right="0" w:firstLine="0"/>
        <w:jc w:val="left"/>
        <w:rPr>
          <w:rFonts w:asciiTheme="majorHAnsi" w:hAnsiTheme="majorHAnsi"/>
          <w:b/>
          <w:bCs/>
          <w:szCs w:val="22"/>
        </w:rPr>
      </w:pPr>
      <w:r w:rsidRPr="00BC46AB">
        <w:rPr>
          <w:rFonts w:asciiTheme="majorHAnsi" w:hAnsiTheme="majorHAnsi"/>
          <w:b/>
          <w:bCs/>
          <w:szCs w:val="22"/>
        </w:rPr>
        <w:br w:type="page"/>
      </w:r>
    </w:p>
    <w:p w14:paraId="2769DD95" w14:textId="0E7416F6" w:rsidR="00914C10" w:rsidRPr="00BC46AB" w:rsidRDefault="00914C10" w:rsidP="00914C10">
      <w:pPr>
        <w:spacing w:after="120"/>
        <w:ind w:right="6" w:hanging="374"/>
        <w:rPr>
          <w:rFonts w:asciiTheme="majorHAnsi" w:hAnsiTheme="majorHAnsi"/>
          <w:szCs w:val="22"/>
        </w:rPr>
      </w:pPr>
      <w:r w:rsidRPr="00BC46AB">
        <w:rPr>
          <w:rFonts w:asciiTheme="majorHAnsi" w:hAnsiTheme="majorHAnsi"/>
          <w:b/>
          <w:bCs/>
          <w:szCs w:val="22"/>
        </w:rPr>
        <w:lastRenderedPageBreak/>
        <w:t>PERSON SPECIFICATION</w:t>
      </w:r>
    </w:p>
    <w:tbl>
      <w:tblPr>
        <w:tblStyle w:val="TableGrid0"/>
        <w:tblW w:w="0" w:type="auto"/>
        <w:tblInd w:w="137" w:type="dxa"/>
        <w:tblLook w:val="04A0" w:firstRow="1" w:lastRow="0" w:firstColumn="1" w:lastColumn="0" w:noHBand="0" w:noVBand="1"/>
      </w:tblPr>
      <w:tblGrid>
        <w:gridCol w:w="7938"/>
        <w:gridCol w:w="1134"/>
        <w:gridCol w:w="1247"/>
      </w:tblGrid>
      <w:tr w:rsidR="00914C10" w:rsidRPr="00BC46AB" w14:paraId="024AE9E4" w14:textId="77777777" w:rsidTr="00A560C9">
        <w:tc>
          <w:tcPr>
            <w:tcW w:w="7938" w:type="dxa"/>
            <w:shd w:val="clear" w:color="auto" w:fill="D9D9D9" w:themeFill="background1" w:themeFillShade="D9"/>
            <w:vAlign w:val="center"/>
          </w:tcPr>
          <w:p w14:paraId="5E2FDB5F" w14:textId="0C2A25DD" w:rsidR="00914C10" w:rsidRPr="00BC46AB" w:rsidRDefault="00A560C9" w:rsidP="00A560C9">
            <w:pPr>
              <w:spacing w:after="0"/>
              <w:ind w:left="0" w:right="6" w:firstLine="0"/>
              <w:jc w:val="left"/>
              <w:rPr>
                <w:rFonts w:asciiTheme="majorHAnsi" w:hAnsiTheme="majorHAnsi"/>
                <w:b/>
                <w:bCs/>
                <w:szCs w:val="22"/>
              </w:rPr>
            </w:pPr>
            <w:r w:rsidRPr="00BC46AB">
              <w:rPr>
                <w:rFonts w:asciiTheme="majorHAnsi" w:hAnsiTheme="majorHAnsi"/>
                <w:b/>
                <w:bCs/>
                <w:szCs w:val="22"/>
              </w:rPr>
              <w:t>Experience</w:t>
            </w:r>
          </w:p>
        </w:tc>
        <w:tc>
          <w:tcPr>
            <w:tcW w:w="1134" w:type="dxa"/>
            <w:shd w:val="clear" w:color="auto" w:fill="D9D9D9" w:themeFill="background1" w:themeFillShade="D9"/>
            <w:vAlign w:val="center"/>
          </w:tcPr>
          <w:p w14:paraId="6CFFBBD4" w14:textId="5E5634E3" w:rsidR="00914C10" w:rsidRPr="00BC46AB" w:rsidRDefault="00A560C9" w:rsidP="00A560C9">
            <w:pPr>
              <w:spacing w:after="0"/>
              <w:ind w:left="0" w:right="6" w:firstLine="0"/>
              <w:jc w:val="center"/>
              <w:rPr>
                <w:rFonts w:asciiTheme="majorHAnsi" w:hAnsiTheme="majorHAnsi"/>
                <w:b/>
                <w:bCs/>
                <w:szCs w:val="22"/>
              </w:rPr>
            </w:pPr>
            <w:r w:rsidRPr="00BC46AB">
              <w:rPr>
                <w:rFonts w:asciiTheme="majorHAnsi" w:hAnsiTheme="majorHAnsi"/>
                <w:b/>
                <w:bCs/>
                <w:szCs w:val="22"/>
              </w:rPr>
              <w:t>Essential</w:t>
            </w:r>
          </w:p>
        </w:tc>
        <w:tc>
          <w:tcPr>
            <w:tcW w:w="1247" w:type="dxa"/>
            <w:shd w:val="clear" w:color="auto" w:fill="D9D9D9" w:themeFill="background1" w:themeFillShade="D9"/>
            <w:vAlign w:val="center"/>
          </w:tcPr>
          <w:p w14:paraId="29D59892" w14:textId="09BB7FFA" w:rsidR="00914C10" w:rsidRPr="00BC46AB" w:rsidRDefault="00A560C9" w:rsidP="00A560C9">
            <w:pPr>
              <w:spacing w:after="0"/>
              <w:ind w:left="0" w:right="6" w:firstLine="0"/>
              <w:jc w:val="center"/>
              <w:rPr>
                <w:rFonts w:asciiTheme="majorHAnsi" w:hAnsiTheme="majorHAnsi"/>
                <w:b/>
                <w:bCs/>
                <w:szCs w:val="22"/>
              </w:rPr>
            </w:pPr>
            <w:r w:rsidRPr="00BC46AB">
              <w:rPr>
                <w:rFonts w:asciiTheme="majorHAnsi" w:hAnsiTheme="majorHAnsi"/>
                <w:b/>
                <w:bCs/>
                <w:szCs w:val="22"/>
              </w:rPr>
              <w:t>Desirable</w:t>
            </w:r>
          </w:p>
        </w:tc>
      </w:tr>
      <w:tr w:rsidR="00FD1CEE" w:rsidRPr="00BC46AB" w14:paraId="73EAA367" w14:textId="77777777" w:rsidTr="00033E1F">
        <w:tc>
          <w:tcPr>
            <w:tcW w:w="7938" w:type="dxa"/>
          </w:tcPr>
          <w:p w14:paraId="0EFB82EF" w14:textId="48CAD991" w:rsidR="00FD1CEE" w:rsidRPr="00BC46AB" w:rsidRDefault="00FD1CEE" w:rsidP="00FD1CEE">
            <w:pPr>
              <w:ind w:left="0" w:firstLine="0"/>
              <w:rPr>
                <w:rFonts w:asciiTheme="majorHAnsi" w:hAnsiTheme="majorHAnsi"/>
                <w:szCs w:val="22"/>
              </w:rPr>
            </w:pPr>
            <w:r w:rsidRPr="00BC46AB">
              <w:rPr>
                <w:rFonts w:asciiTheme="majorHAnsi" w:hAnsiTheme="majorHAnsi"/>
                <w:szCs w:val="22"/>
              </w:rPr>
              <w:t xml:space="preserve">Experience of work with autistic spectrum disorders and/or challenging behaviour </w:t>
            </w:r>
          </w:p>
        </w:tc>
        <w:tc>
          <w:tcPr>
            <w:tcW w:w="1134" w:type="dxa"/>
            <w:vAlign w:val="center"/>
          </w:tcPr>
          <w:p w14:paraId="61DAB9A8" w14:textId="12036F4B" w:rsidR="00844CF6" w:rsidRPr="00BC46AB" w:rsidRDefault="00844CF6" w:rsidP="00844CF6">
            <w:pPr>
              <w:spacing w:after="0"/>
              <w:ind w:left="0" w:right="6" w:firstLine="0"/>
              <w:rPr>
                <w:rFonts w:asciiTheme="majorHAnsi" w:hAnsiTheme="majorHAnsi"/>
                <w:szCs w:val="22"/>
              </w:rPr>
            </w:pPr>
          </w:p>
        </w:tc>
        <w:tc>
          <w:tcPr>
            <w:tcW w:w="1247" w:type="dxa"/>
            <w:vAlign w:val="center"/>
          </w:tcPr>
          <w:p w14:paraId="1F1140AB" w14:textId="303C3D2B" w:rsidR="00FD1CEE" w:rsidRPr="00BC46AB" w:rsidRDefault="00844CF6" w:rsidP="00FD1CEE">
            <w:pPr>
              <w:spacing w:after="0"/>
              <w:ind w:left="0" w:right="6" w:firstLine="0"/>
              <w:jc w:val="center"/>
              <w:rPr>
                <w:rFonts w:asciiTheme="majorHAnsi" w:hAnsiTheme="majorHAnsi"/>
                <w:szCs w:val="22"/>
              </w:rPr>
            </w:pPr>
            <w:r w:rsidRPr="00BC46AB">
              <w:rPr>
                <w:rFonts w:asciiTheme="majorHAnsi" w:hAnsiTheme="majorHAnsi"/>
                <w:szCs w:val="22"/>
              </w:rPr>
              <w:sym w:font="Wingdings" w:char="F0FC"/>
            </w:r>
          </w:p>
        </w:tc>
      </w:tr>
      <w:tr w:rsidR="00FD1CEE" w:rsidRPr="00BC46AB" w14:paraId="20B14A5C" w14:textId="77777777" w:rsidTr="00A560C9">
        <w:tc>
          <w:tcPr>
            <w:tcW w:w="7938" w:type="dxa"/>
            <w:vAlign w:val="center"/>
          </w:tcPr>
          <w:p w14:paraId="0B8BAAF8" w14:textId="08379FA5" w:rsidR="00FD1CEE" w:rsidRPr="00BC46AB" w:rsidRDefault="00FD1CEE" w:rsidP="00FD1CEE">
            <w:pPr>
              <w:spacing w:after="0"/>
              <w:ind w:left="0" w:right="6" w:firstLine="0"/>
              <w:rPr>
                <w:rFonts w:asciiTheme="majorHAnsi" w:hAnsiTheme="majorHAnsi"/>
                <w:szCs w:val="22"/>
              </w:rPr>
            </w:pPr>
            <w:r w:rsidRPr="00BC46AB">
              <w:rPr>
                <w:rFonts w:asciiTheme="majorHAnsi" w:hAnsiTheme="majorHAnsi"/>
                <w:szCs w:val="22"/>
              </w:rPr>
              <w:t xml:space="preserve">Experience of work within an education setting </w:t>
            </w:r>
          </w:p>
        </w:tc>
        <w:tc>
          <w:tcPr>
            <w:tcW w:w="1134" w:type="dxa"/>
            <w:vAlign w:val="center"/>
          </w:tcPr>
          <w:p w14:paraId="082AAC03" w14:textId="3796FD2B" w:rsidR="00FD1CEE" w:rsidRPr="00BC46AB" w:rsidRDefault="00844CF6" w:rsidP="00FD1CEE">
            <w:pPr>
              <w:spacing w:after="0"/>
              <w:ind w:left="0" w:right="6" w:firstLine="0"/>
              <w:jc w:val="center"/>
              <w:rPr>
                <w:rFonts w:asciiTheme="majorHAnsi" w:hAnsiTheme="majorHAnsi"/>
                <w:szCs w:val="22"/>
              </w:rPr>
            </w:pPr>
            <w:r w:rsidRPr="00BC46AB">
              <w:rPr>
                <w:rFonts w:asciiTheme="majorHAnsi" w:hAnsiTheme="majorHAnsi"/>
                <w:szCs w:val="22"/>
              </w:rPr>
              <w:sym w:font="Wingdings" w:char="F0FC"/>
            </w:r>
          </w:p>
        </w:tc>
        <w:tc>
          <w:tcPr>
            <w:tcW w:w="1247" w:type="dxa"/>
            <w:vAlign w:val="center"/>
          </w:tcPr>
          <w:p w14:paraId="6815A03E" w14:textId="2C0209E8" w:rsidR="00FD1CEE" w:rsidRPr="00BC46AB" w:rsidRDefault="00FD1CEE" w:rsidP="00FD1CEE">
            <w:pPr>
              <w:spacing w:after="0"/>
              <w:ind w:left="0" w:right="6" w:firstLine="0"/>
              <w:jc w:val="center"/>
              <w:rPr>
                <w:rFonts w:asciiTheme="majorHAnsi" w:hAnsiTheme="majorHAnsi"/>
                <w:szCs w:val="22"/>
              </w:rPr>
            </w:pPr>
          </w:p>
        </w:tc>
      </w:tr>
      <w:tr w:rsidR="008D4CC0" w:rsidRPr="00BC46AB" w14:paraId="0FA7BEA6" w14:textId="77777777" w:rsidTr="00A560C9">
        <w:tc>
          <w:tcPr>
            <w:tcW w:w="7938" w:type="dxa"/>
            <w:shd w:val="clear" w:color="auto" w:fill="D9D9D9" w:themeFill="background1" w:themeFillShade="D9"/>
            <w:vAlign w:val="center"/>
          </w:tcPr>
          <w:p w14:paraId="2E71F5C3" w14:textId="526EC16B" w:rsidR="008D4CC0" w:rsidRPr="00BC46AB" w:rsidRDefault="008D4CC0" w:rsidP="008D4CC0">
            <w:pPr>
              <w:spacing w:after="0"/>
              <w:ind w:left="0" w:right="6" w:firstLine="0"/>
              <w:jc w:val="left"/>
              <w:rPr>
                <w:rFonts w:asciiTheme="majorHAnsi" w:hAnsiTheme="majorHAnsi"/>
                <w:b/>
                <w:bCs/>
                <w:szCs w:val="22"/>
              </w:rPr>
            </w:pPr>
            <w:r w:rsidRPr="00BC46AB">
              <w:rPr>
                <w:rFonts w:asciiTheme="majorHAnsi" w:hAnsiTheme="majorHAnsi"/>
                <w:b/>
                <w:bCs/>
                <w:szCs w:val="22"/>
              </w:rPr>
              <w:t>Skills</w:t>
            </w:r>
          </w:p>
        </w:tc>
        <w:tc>
          <w:tcPr>
            <w:tcW w:w="1134" w:type="dxa"/>
            <w:shd w:val="clear" w:color="auto" w:fill="D9D9D9" w:themeFill="background1" w:themeFillShade="D9"/>
            <w:vAlign w:val="center"/>
          </w:tcPr>
          <w:p w14:paraId="64EE10D4" w14:textId="328147DF" w:rsidR="008D4CC0" w:rsidRPr="00BC46AB" w:rsidRDefault="008D4CC0" w:rsidP="008D4CC0">
            <w:pPr>
              <w:spacing w:after="0"/>
              <w:ind w:left="0" w:right="6" w:firstLine="0"/>
              <w:jc w:val="center"/>
              <w:rPr>
                <w:rFonts w:asciiTheme="majorHAnsi" w:hAnsiTheme="majorHAnsi"/>
                <w:szCs w:val="22"/>
              </w:rPr>
            </w:pPr>
          </w:p>
        </w:tc>
        <w:tc>
          <w:tcPr>
            <w:tcW w:w="1247" w:type="dxa"/>
            <w:shd w:val="clear" w:color="auto" w:fill="D9D9D9" w:themeFill="background1" w:themeFillShade="D9"/>
            <w:vAlign w:val="center"/>
          </w:tcPr>
          <w:p w14:paraId="1C0890CD" w14:textId="51FEAEB5" w:rsidR="008D4CC0" w:rsidRPr="00BC46AB" w:rsidRDefault="008D4CC0" w:rsidP="008D4CC0">
            <w:pPr>
              <w:spacing w:after="0"/>
              <w:ind w:left="0" w:right="6" w:firstLine="0"/>
              <w:jc w:val="center"/>
              <w:rPr>
                <w:rFonts w:asciiTheme="majorHAnsi" w:hAnsiTheme="majorHAnsi"/>
                <w:szCs w:val="22"/>
              </w:rPr>
            </w:pPr>
          </w:p>
        </w:tc>
      </w:tr>
      <w:tr w:rsidR="00844CF6" w:rsidRPr="00BC46AB" w14:paraId="7001916F" w14:textId="77777777" w:rsidTr="00443D59">
        <w:tc>
          <w:tcPr>
            <w:tcW w:w="7938" w:type="dxa"/>
          </w:tcPr>
          <w:p w14:paraId="762E5383" w14:textId="5C4A6CC7" w:rsidR="00844CF6" w:rsidRPr="00BC46AB" w:rsidRDefault="00844CF6" w:rsidP="00844CF6">
            <w:pPr>
              <w:spacing w:after="0"/>
              <w:ind w:left="0" w:right="6" w:firstLine="0"/>
              <w:rPr>
                <w:rFonts w:asciiTheme="majorHAnsi" w:hAnsiTheme="majorHAnsi"/>
                <w:szCs w:val="22"/>
              </w:rPr>
            </w:pPr>
            <w:r w:rsidRPr="00BC46AB">
              <w:rPr>
                <w:rFonts w:asciiTheme="majorHAnsi" w:hAnsiTheme="majorHAnsi"/>
                <w:szCs w:val="22"/>
              </w:rPr>
              <w:t xml:space="preserve">Ability to work independently and as part of a team </w:t>
            </w:r>
          </w:p>
        </w:tc>
        <w:tc>
          <w:tcPr>
            <w:tcW w:w="1134" w:type="dxa"/>
          </w:tcPr>
          <w:p w14:paraId="6A46B981" w14:textId="50CE0E96" w:rsidR="00844CF6" w:rsidRPr="00BC46AB" w:rsidRDefault="00844CF6" w:rsidP="00844CF6">
            <w:pPr>
              <w:spacing w:after="0"/>
              <w:ind w:left="0" w:right="6" w:firstLine="0"/>
              <w:jc w:val="center"/>
              <w:rPr>
                <w:rFonts w:asciiTheme="majorHAnsi" w:hAnsiTheme="majorHAnsi"/>
                <w:szCs w:val="22"/>
              </w:rPr>
            </w:pPr>
            <w:r w:rsidRPr="00BC46AB">
              <w:rPr>
                <w:rFonts w:asciiTheme="majorHAnsi" w:hAnsiTheme="majorHAnsi"/>
                <w:szCs w:val="22"/>
              </w:rPr>
              <w:sym w:font="Wingdings" w:char="F0FC"/>
            </w:r>
          </w:p>
        </w:tc>
        <w:tc>
          <w:tcPr>
            <w:tcW w:w="1247" w:type="dxa"/>
            <w:vAlign w:val="center"/>
          </w:tcPr>
          <w:p w14:paraId="36477FE0" w14:textId="77777777" w:rsidR="00844CF6" w:rsidRPr="00BC46AB" w:rsidRDefault="00844CF6" w:rsidP="00844CF6">
            <w:pPr>
              <w:spacing w:after="0"/>
              <w:ind w:left="0" w:right="6" w:firstLine="0"/>
              <w:jc w:val="center"/>
              <w:rPr>
                <w:rFonts w:asciiTheme="majorHAnsi" w:hAnsiTheme="majorHAnsi"/>
                <w:szCs w:val="22"/>
              </w:rPr>
            </w:pPr>
          </w:p>
        </w:tc>
      </w:tr>
      <w:tr w:rsidR="00844CF6" w:rsidRPr="00BC46AB" w14:paraId="537C1F85" w14:textId="77777777" w:rsidTr="00443D59">
        <w:tc>
          <w:tcPr>
            <w:tcW w:w="7938" w:type="dxa"/>
            <w:vAlign w:val="center"/>
          </w:tcPr>
          <w:p w14:paraId="477C215C" w14:textId="4DD49489" w:rsidR="00844CF6" w:rsidRPr="00BC46AB" w:rsidRDefault="00844CF6" w:rsidP="00844CF6">
            <w:pPr>
              <w:spacing w:after="0"/>
              <w:ind w:left="0" w:right="6" w:firstLine="0"/>
              <w:rPr>
                <w:rFonts w:asciiTheme="majorHAnsi" w:hAnsiTheme="majorHAnsi"/>
                <w:szCs w:val="22"/>
              </w:rPr>
            </w:pPr>
            <w:r w:rsidRPr="00BC46AB">
              <w:rPr>
                <w:rFonts w:asciiTheme="majorHAnsi" w:hAnsiTheme="majorHAnsi"/>
                <w:szCs w:val="22"/>
              </w:rPr>
              <w:t xml:space="preserve">Effective communication skills, verbal and written </w:t>
            </w:r>
          </w:p>
        </w:tc>
        <w:tc>
          <w:tcPr>
            <w:tcW w:w="1134" w:type="dxa"/>
          </w:tcPr>
          <w:p w14:paraId="00188F1B" w14:textId="0C1272A7" w:rsidR="00844CF6" w:rsidRPr="00BC46AB" w:rsidRDefault="00844CF6" w:rsidP="00844CF6">
            <w:pPr>
              <w:spacing w:after="0"/>
              <w:ind w:left="0" w:right="6" w:firstLine="0"/>
              <w:jc w:val="center"/>
              <w:rPr>
                <w:rFonts w:asciiTheme="majorHAnsi" w:hAnsiTheme="majorHAnsi"/>
                <w:szCs w:val="22"/>
              </w:rPr>
            </w:pPr>
            <w:r w:rsidRPr="00BC46AB">
              <w:rPr>
                <w:rFonts w:asciiTheme="majorHAnsi" w:hAnsiTheme="majorHAnsi"/>
                <w:szCs w:val="22"/>
              </w:rPr>
              <w:sym w:font="Wingdings" w:char="F0FC"/>
            </w:r>
          </w:p>
        </w:tc>
        <w:tc>
          <w:tcPr>
            <w:tcW w:w="1247" w:type="dxa"/>
            <w:vAlign w:val="center"/>
          </w:tcPr>
          <w:p w14:paraId="4936B9A1" w14:textId="77777777" w:rsidR="00844CF6" w:rsidRPr="00BC46AB" w:rsidRDefault="00844CF6" w:rsidP="00844CF6">
            <w:pPr>
              <w:spacing w:after="0"/>
              <w:ind w:left="0" w:right="6" w:firstLine="0"/>
              <w:jc w:val="center"/>
              <w:rPr>
                <w:rFonts w:asciiTheme="majorHAnsi" w:hAnsiTheme="majorHAnsi"/>
                <w:szCs w:val="22"/>
              </w:rPr>
            </w:pPr>
          </w:p>
        </w:tc>
      </w:tr>
      <w:tr w:rsidR="00844CF6" w:rsidRPr="00BC46AB" w14:paraId="469010A2" w14:textId="77777777" w:rsidTr="00443D59">
        <w:tc>
          <w:tcPr>
            <w:tcW w:w="7938" w:type="dxa"/>
            <w:vAlign w:val="center"/>
          </w:tcPr>
          <w:p w14:paraId="15F14053" w14:textId="66B0C27E" w:rsidR="00844CF6" w:rsidRPr="00BC46AB" w:rsidRDefault="00844CF6" w:rsidP="00844CF6">
            <w:pPr>
              <w:spacing w:after="0"/>
              <w:ind w:left="0" w:right="6" w:firstLine="0"/>
              <w:rPr>
                <w:rFonts w:asciiTheme="majorHAnsi" w:hAnsiTheme="majorHAnsi"/>
                <w:szCs w:val="22"/>
              </w:rPr>
            </w:pPr>
            <w:r w:rsidRPr="00BC46AB">
              <w:rPr>
                <w:rFonts w:asciiTheme="majorHAnsi" w:hAnsiTheme="majorHAnsi"/>
                <w:szCs w:val="22"/>
              </w:rPr>
              <w:t xml:space="preserve">Ability to record information accurately </w:t>
            </w:r>
          </w:p>
        </w:tc>
        <w:tc>
          <w:tcPr>
            <w:tcW w:w="1134" w:type="dxa"/>
          </w:tcPr>
          <w:p w14:paraId="633D6DAB" w14:textId="3AC52232" w:rsidR="00844CF6" w:rsidRPr="00BC46AB" w:rsidRDefault="00844CF6" w:rsidP="00844CF6">
            <w:pPr>
              <w:spacing w:after="0"/>
              <w:ind w:left="0" w:right="6" w:firstLine="0"/>
              <w:jc w:val="center"/>
              <w:rPr>
                <w:rFonts w:asciiTheme="majorHAnsi" w:hAnsiTheme="majorHAnsi"/>
                <w:szCs w:val="22"/>
              </w:rPr>
            </w:pPr>
            <w:r w:rsidRPr="00BC46AB">
              <w:rPr>
                <w:rFonts w:asciiTheme="majorHAnsi" w:hAnsiTheme="majorHAnsi"/>
                <w:szCs w:val="22"/>
              </w:rPr>
              <w:sym w:font="Wingdings" w:char="F0FC"/>
            </w:r>
          </w:p>
        </w:tc>
        <w:tc>
          <w:tcPr>
            <w:tcW w:w="1247" w:type="dxa"/>
            <w:vAlign w:val="center"/>
          </w:tcPr>
          <w:p w14:paraId="46A517D5" w14:textId="77777777" w:rsidR="00844CF6" w:rsidRPr="00BC46AB" w:rsidRDefault="00844CF6" w:rsidP="00844CF6">
            <w:pPr>
              <w:spacing w:after="0"/>
              <w:ind w:left="0" w:right="6" w:firstLine="0"/>
              <w:jc w:val="center"/>
              <w:rPr>
                <w:rFonts w:asciiTheme="majorHAnsi" w:hAnsiTheme="majorHAnsi"/>
                <w:szCs w:val="22"/>
              </w:rPr>
            </w:pPr>
          </w:p>
        </w:tc>
      </w:tr>
      <w:tr w:rsidR="00844CF6" w:rsidRPr="00BC46AB" w14:paraId="34F799FF" w14:textId="77777777" w:rsidTr="00443D59">
        <w:tc>
          <w:tcPr>
            <w:tcW w:w="7938" w:type="dxa"/>
            <w:vAlign w:val="center"/>
          </w:tcPr>
          <w:p w14:paraId="394627AB" w14:textId="0D7A6B27" w:rsidR="00844CF6" w:rsidRPr="00BC46AB" w:rsidRDefault="00844CF6" w:rsidP="00844CF6">
            <w:pPr>
              <w:spacing w:after="0"/>
              <w:ind w:left="0" w:right="6" w:firstLine="0"/>
              <w:rPr>
                <w:rFonts w:asciiTheme="majorHAnsi" w:hAnsiTheme="majorHAnsi"/>
                <w:szCs w:val="22"/>
              </w:rPr>
            </w:pPr>
            <w:r w:rsidRPr="00BC46AB">
              <w:rPr>
                <w:rFonts w:asciiTheme="majorHAnsi" w:hAnsiTheme="majorHAnsi"/>
                <w:szCs w:val="22"/>
              </w:rPr>
              <w:t xml:space="preserve">Good organisational skills </w:t>
            </w:r>
          </w:p>
        </w:tc>
        <w:tc>
          <w:tcPr>
            <w:tcW w:w="1134" w:type="dxa"/>
          </w:tcPr>
          <w:p w14:paraId="536C8C4F" w14:textId="37BDB47A" w:rsidR="00844CF6" w:rsidRPr="00BC46AB" w:rsidRDefault="00844CF6" w:rsidP="00844CF6">
            <w:pPr>
              <w:spacing w:after="0"/>
              <w:ind w:left="0" w:right="6" w:firstLine="0"/>
              <w:jc w:val="center"/>
              <w:rPr>
                <w:rFonts w:asciiTheme="majorHAnsi" w:hAnsiTheme="majorHAnsi"/>
                <w:szCs w:val="22"/>
              </w:rPr>
            </w:pPr>
            <w:r w:rsidRPr="00BC46AB">
              <w:rPr>
                <w:rFonts w:asciiTheme="majorHAnsi" w:hAnsiTheme="majorHAnsi"/>
                <w:szCs w:val="22"/>
              </w:rPr>
              <w:sym w:font="Wingdings" w:char="F0FC"/>
            </w:r>
          </w:p>
        </w:tc>
        <w:tc>
          <w:tcPr>
            <w:tcW w:w="1247" w:type="dxa"/>
            <w:vAlign w:val="center"/>
          </w:tcPr>
          <w:p w14:paraId="064F8D97" w14:textId="77777777" w:rsidR="00844CF6" w:rsidRPr="00BC46AB" w:rsidRDefault="00844CF6" w:rsidP="00844CF6">
            <w:pPr>
              <w:spacing w:after="0"/>
              <w:ind w:left="0" w:right="6" w:firstLine="0"/>
              <w:jc w:val="center"/>
              <w:rPr>
                <w:rFonts w:asciiTheme="majorHAnsi" w:hAnsiTheme="majorHAnsi"/>
                <w:szCs w:val="22"/>
              </w:rPr>
            </w:pPr>
          </w:p>
        </w:tc>
      </w:tr>
      <w:tr w:rsidR="00844CF6" w:rsidRPr="00BC46AB" w14:paraId="6BB52861" w14:textId="77777777" w:rsidTr="00443D59">
        <w:tc>
          <w:tcPr>
            <w:tcW w:w="7938" w:type="dxa"/>
            <w:vAlign w:val="center"/>
          </w:tcPr>
          <w:p w14:paraId="259A1174" w14:textId="7E72B8A9" w:rsidR="00844CF6" w:rsidRPr="00BC46AB" w:rsidRDefault="00844CF6" w:rsidP="00844CF6">
            <w:pPr>
              <w:spacing w:after="0"/>
              <w:ind w:left="0" w:right="6" w:firstLine="0"/>
              <w:rPr>
                <w:rFonts w:asciiTheme="majorHAnsi" w:hAnsiTheme="majorHAnsi"/>
                <w:szCs w:val="22"/>
              </w:rPr>
            </w:pPr>
            <w:r w:rsidRPr="00BC46AB">
              <w:rPr>
                <w:rFonts w:asciiTheme="majorHAnsi" w:hAnsiTheme="majorHAnsi"/>
                <w:szCs w:val="22"/>
              </w:rPr>
              <w:t xml:space="preserve">Ability to deal with complex and challenging behaviour </w:t>
            </w:r>
          </w:p>
        </w:tc>
        <w:tc>
          <w:tcPr>
            <w:tcW w:w="1134" w:type="dxa"/>
          </w:tcPr>
          <w:p w14:paraId="229C63E3" w14:textId="03C17DC5" w:rsidR="00844CF6" w:rsidRPr="00BC46AB" w:rsidRDefault="00844CF6" w:rsidP="00844CF6">
            <w:pPr>
              <w:spacing w:after="0"/>
              <w:ind w:left="0" w:right="6" w:firstLine="0"/>
              <w:jc w:val="center"/>
              <w:rPr>
                <w:rFonts w:asciiTheme="majorHAnsi" w:hAnsiTheme="majorHAnsi"/>
                <w:szCs w:val="22"/>
              </w:rPr>
            </w:pPr>
            <w:r w:rsidRPr="00BC46AB">
              <w:rPr>
                <w:rFonts w:asciiTheme="majorHAnsi" w:hAnsiTheme="majorHAnsi"/>
                <w:szCs w:val="22"/>
              </w:rPr>
              <w:sym w:font="Wingdings" w:char="F0FC"/>
            </w:r>
          </w:p>
        </w:tc>
        <w:tc>
          <w:tcPr>
            <w:tcW w:w="1247" w:type="dxa"/>
            <w:vAlign w:val="center"/>
          </w:tcPr>
          <w:p w14:paraId="64B0BFA6" w14:textId="77777777" w:rsidR="00844CF6" w:rsidRPr="00BC46AB" w:rsidRDefault="00844CF6" w:rsidP="00844CF6">
            <w:pPr>
              <w:spacing w:after="0"/>
              <w:ind w:left="0" w:right="6" w:firstLine="0"/>
              <w:jc w:val="center"/>
              <w:rPr>
                <w:rFonts w:asciiTheme="majorHAnsi" w:hAnsiTheme="majorHAnsi"/>
                <w:szCs w:val="22"/>
              </w:rPr>
            </w:pPr>
          </w:p>
        </w:tc>
      </w:tr>
      <w:tr w:rsidR="00844CF6" w:rsidRPr="00BC46AB" w14:paraId="0E794EE9" w14:textId="77777777" w:rsidTr="00443D59">
        <w:tc>
          <w:tcPr>
            <w:tcW w:w="7938" w:type="dxa"/>
            <w:vAlign w:val="center"/>
          </w:tcPr>
          <w:p w14:paraId="7F492E40" w14:textId="67EAF9BE" w:rsidR="00844CF6" w:rsidRPr="00BC46AB" w:rsidRDefault="00844CF6" w:rsidP="00844CF6">
            <w:pPr>
              <w:spacing w:after="0"/>
              <w:ind w:left="0" w:right="6" w:firstLine="0"/>
              <w:rPr>
                <w:rFonts w:asciiTheme="majorHAnsi" w:hAnsiTheme="majorHAnsi"/>
                <w:szCs w:val="22"/>
              </w:rPr>
            </w:pPr>
            <w:r w:rsidRPr="00BC46AB">
              <w:rPr>
                <w:rFonts w:asciiTheme="majorHAnsi" w:hAnsiTheme="majorHAnsi"/>
                <w:szCs w:val="22"/>
              </w:rPr>
              <w:t xml:space="preserve">Ability to demonstrate empathy </w:t>
            </w:r>
          </w:p>
        </w:tc>
        <w:tc>
          <w:tcPr>
            <w:tcW w:w="1134" w:type="dxa"/>
          </w:tcPr>
          <w:p w14:paraId="3580503A" w14:textId="3102B30D" w:rsidR="00844CF6" w:rsidRPr="00BC46AB" w:rsidRDefault="00844CF6" w:rsidP="00844CF6">
            <w:pPr>
              <w:spacing w:after="0"/>
              <w:ind w:left="0" w:right="6" w:firstLine="0"/>
              <w:jc w:val="center"/>
              <w:rPr>
                <w:rFonts w:asciiTheme="majorHAnsi" w:hAnsiTheme="majorHAnsi"/>
                <w:szCs w:val="22"/>
              </w:rPr>
            </w:pPr>
            <w:r w:rsidRPr="00BC46AB">
              <w:rPr>
                <w:rFonts w:asciiTheme="majorHAnsi" w:hAnsiTheme="majorHAnsi"/>
                <w:szCs w:val="22"/>
              </w:rPr>
              <w:sym w:font="Wingdings" w:char="F0FC"/>
            </w:r>
          </w:p>
        </w:tc>
        <w:tc>
          <w:tcPr>
            <w:tcW w:w="1247" w:type="dxa"/>
            <w:vAlign w:val="center"/>
          </w:tcPr>
          <w:p w14:paraId="16928808" w14:textId="77777777" w:rsidR="00844CF6" w:rsidRPr="00BC46AB" w:rsidRDefault="00844CF6" w:rsidP="00844CF6">
            <w:pPr>
              <w:spacing w:after="0"/>
              <w:ind w:left="0" w:right="6" w:firstLine="0"/>
              <w:jc w:val="center"/>
              <w:rPr>
                <w:rFonts w:asciiTheme="majorHAnsi" w:hAnsiTheme="majorHAnsi"/>
                <w:szCs w:val="22"/>
              </w:rPr>
            </w:pPr>
          </w:p>
        </w:tc>
      </w:tr>
      <w:tr w:rsidR="00844CF6" w:rsidRPr="00BC46AB" w14:paraId="698193E8" w14:textId="77777777" w:rsidTr="00443D59">
        <w:tc>
          <w:tcPr>
            <w:tcW w:w="7938" w:type="dxa"/>
            <w:vAlign w:val="center"/>
          </w:tcPr>
          <w:p w14:paraId="1B8C9E4B" w14:textId="3867CA13" w:rsidR="00844CF6" w:rsidRPr="00BC46AB" w:rsidRDefault="001725B6" w:rsidP="00844CF6">
            <w:pPr>
              <w:spacing w:after="0"/>
              <w:ind w:left="0" w:right="6" w:firstLine="0"/>
              <w:rPr>
                <w:rFonts w:asciiTheme="majorHAnsi" w:hAnsiTheme="majorHAnsi"/>
                <w:szCs w:val="22"/>
              </w:rPr>
            </w:pPr>
            <w:r w:rsidRPr="00BC46AB">
              <w:rPr>
                <w:rFonts w:asciiTheme="majorHAnsi" w:hAnsiTheme="majorHAnsi"/>
                <w:szCs w:val="22"/>
              </w:rPr>
              <w:t>Basic</w:t>
            </w:r>
            <w:r w:rsidR="00844CF6" w:rsidRPr="00BC46AB">
              <w:rPr>
                <w:rFonts w:asciiTheme="majorHAnsi" w:hAnsiTheme="majorHAnsi"/>
                <w:szCs w:val="22"/>
              </w:rPr>
              <w:t xml:space="preserve"> IT skills </w:t>
            </w:r>
          </w:p>
        </w:tc>
        <w:tc>
          <w:tcPr>
            <w:tcW w:w="1134" w:type="dxa"/>
          </w:tcPr>
          <w:p w14:paraId="7CA15213" w14:textId="4F9BD44F" w:rsidR="00844CF6" w:rsidRPr="00BC46AB" w:rsidRDefault="00844CF6" w:rsidP="00844CF6">
            <w:pPr>
              <w:spacing w:after="0"/>
              <w:ind w:left="0" w:right="6" w:firstLine="0"/>
              <w:jc w:val="center"/>
              <w:rPr>
                <w:rFonts w:asciiTheme="majorHAnsi" w:hAnsiTheme="majorHAnsi"/>
                <w:szCs w:val="22"/>
              </w:rPr>
            </w:pPr>
            <w:r w:rsidRPr="00BC46AB">
              <w:rPr>
                <w:rFonts w:asciiTheme="majorHAnsi" w:hAnsiTheme="majorHAnsi"/>
                <w:szCs w:val="22"/>
              </w:rPr>
              <w:sym w:font="Wingdings" w:char="F0FC"/>
            </w:r>
          </w:p>
        </w:tc>
        <w:tc>
          <w:tcPr>
            <w:tcW w:w="1247" w:type="dxa"/>
            <w:vAlign w:val="center"/>
          </w:tcPr>
          <w:p w14:paraId="53D690E5" w14:textId="77777777" w:rsidR="00844CF6" w:rsidRPr="00BC46AB" w:rsidRDefault="00844CF6" w:rsidP="00844CF6">
            <w:pPr>
              <w:spacing w:after="0"/>
              <w:ind w:left="0" w:right="6" w:firstLine="0"/>
              <w:jc w:val="center"/>
              <w:rPr>
                <w:rFonts w:asciiTheme="majorHAnsi" w:hAnsiTheme="majorHAnsi"/>
                <w:szCs w:val="22"/>
              </w:rPr>
            </w:pPr>
          </w:p>
        </w:tc>
      </w:tr>
      <w:tr w:rsidR="00844CF6" w:rsidRPr="00BC46AB" w14:paraId="7F0698BA" w14:textId="77777777" w:rsidTr="00443D59">
        <w:tc>
          <w:tcPr>
            <w:tcW w:w="7938" w:type="dxa"/>
            <w:vAlign w:val="center"/>
          </w:tcPr>
          <w:p w14:paraId="0EB3329C" w14:textId="08DF1CDB" w:rsidR="00844CF6" w:rsidRPr="00BC46AB" w:rsidRDefault="00844CF6" w:rsidP="00844CF6">
            <w:pPr>
              <w:spacing w:after="0"/>
              <w:ind w:left="0" w:right="6" w:firstLine="0"/>
              <w:rPr>
                <w:rFonts w:asciiTheme="majorHAnsi" w:hAnsiTheme="majorHAnsi"/>
                <w:szCs w:val="22"/>
              </w:rPr>
            </w:pPr>
            <w:r w:rsidRPr="00BC46AB">
              <w:rPr>
                <w:rFonts w:asciiTheme="majorHAnsi" w:hAnsiTheme="majorHAnsi"/>
                <w:szCs w:val="22"/>
              </w:rPr>
              <w:t xml:space="preserve">Ability to tailor teaching and learning to the needs of individual students </w:t>
            </w:r>
          </w:p>
        </w:tc>
        <w:tc>
          <w:tcPr>
            <w:tcW w:w="1134" w:type="dxa"/>
          </w:tcPr>
          <w:p w14:paraId="0BA9439F" w14:textId="282CCBB1" w:rsidR="00844CF6" w:rsidRPr="00BC46AB" w:rsidRDefault="00844CF6" w:rsidP="00844CF6">
            <w:pPr>
              <w:spacing w:after="0"/>
              <w:ind w:left="0" w:right="6" w:firstLine="0"/>
              <w:jc w:val="center"/>
              <w:rPr>
                <w:rFonts w:asciiTheme="majorHAnsi" w:hAnsiTheme="majorHAnsi"/>
                <w:szCs w:val="22"/>
              </w:rPr>
            </w:pPr>
            <w:r w:rsidRPr="00BC46AB">
              <w:rPr>
                <w:rFonts w:asciiTheme="majorHAnsi" w:hAnsiTheme="majorHAnsi"/>
                <w:szCs w:val="22"/>
              </w:rPr>
              <w:sym w:font="Wingdings" w:char="F0FC"/>
            </w:r>
          </w:p>
        </w:tc>
        <w:tc>
          <w:tcPr>
            <w:tcW w:w="1247" w:type="dxa"/>
            <w:vAlign w:val="center"/>
          </w:tcPr>
          <w:p w14:paraId="7793E008" w14:textId="77777777" w:rsidR="00844CF6" w:rsidRPr="00BC46AB" w:rsidRDefault="00844CF6" w:rsidP="00844CF6">
            <w:pPr>
              <w:spacing w:after="0"/>
              <w:ind w:left="0" w:right="6" w:firstLine="0"/>
              <w:jc w:val="center"/>
              <w:rPr>
                <w:rFonts w:asciiTheme="majorHAnsi" w:hAnsiTheme="majorHAnsi"/>
                <w:szCs w:val="22"/>
              </w:rPr>
            </w:pPr>
          </w:p>
        </w:tc>
      </w:tr>
      <w:tr w:rsidR="00844CF6" w:rsidRPr="00BC46AB" w14:paraId="1380B352" w14:textId="77777777" w:rsidTr="00443D59">
        <w:tc>
          <w:tcPr>
            <w:tcW w:w="7938" w:type="dxa"/>
          </w:tcPr>
          <w:p w14:paraId="2CBB987B" w14:textId="50E0846A" w:rsidR="00844CF6" w:rsidRPr="00BC46AB" w:rsidRDefault="00844CF6" w:rsidP="00844CF6">
            <w:pPr>
              <w:spacing w:after="0"/>
              <w:ind w:left="0" w:right="6" w:firstLine="0"/>
              <w:rPr>
                <w:rFonts w:asciiTheme="majorHAnsi" w:hAnsiTheme="majorHAnsi"/>
                <w:szCs w:val="22"/>
              </w:rPr>
            </w:pPr>
            <w:r w:rsidRPr="00BC46AB">
              <w:rPr>
                <w:rFonts w:asciiTheme="majorHAnsi" w:hAnsiTheme="majorHAnsi"/>
                <w:szCs w:val="22"/>
              </w:rPr>
              <w:t xml:space="preserve">Ability to lead and coordinate effectively </w:t>
            </w:r>
          </w:p>
        </w:tc>
        <w:tc>
          <w:tcPr>
            <w:tcW w:w="1134" w:type="dxa"/>
          </w:tcPr>
          <w:p w14:paraId="33D56028" w14:textId="598F1BD7" w:rsidR="00844CF6" w:rsidRPr="00BC46AB" w:rsidRDefault="00844CF6" w:rsidP="00844CF6">
            <w:pPr>
              <w:spacing w:after="0"/>
              <w:ind w:left="0" w:right="6" w:firstLine="0"/>
              <w:jc w:val="center"/>
              <w:rPr>
                <w:rFonts w:asciiTheme="majorHAnsi" w:hAnsiTheme="majorHAnsi"/>
                <w:szCs w:val="22"/>
              </w:rPr>
            </w:pPr>
            <w:r w:rsidRPr="00BC46AB">
              <w:rPr>
                <w:rFonts w:asciiTheme="majorHAnsi" w:hAnsiTheme="majorHAnsi"/>
                <w:szCs w:val="22"/>
              </w:rPr>
              <w:sym w:font="Wingdings" w:char="F0FC"/>
            </w:r>
          </w:p>
        </w:tc>
        <w:tc>
          <w:tcPr>
            <w:tcW w:w="1247" w:type="dxa"/>
            <w:vAlign w:val="center"/>
          </w:tcPr>
          <w:p w14:paraId="1BD69E39" w14:textId="77777777" w:rsidR="00844CF6" w:rsidRPr="00BC46AB" w:rsidRDefault="00844CF6" w:rsidP="00844CF6">
            <w:pPr>
              <w:spacing w:after="0"/>
              <w:ind w:left="0" w:right="6" w:firstLine="0"/>
              <w:jc w:val="center"/>
              <w:rPr>
                <w:rFonts w:asciiTheme="majorHAnsi" w:hAnsiTheme="majorHAnsi"/>
                <w:szCs w:val="22"/>
              </w:rPr>
            </w:pPr>
          </w:p>
        </w:tc>
      </w:tr>
      <w:tr w:rsidR="002163F4" w:rsidRPr="00BC46AB" w14:paraId="4AAF0135" w14:textId="77777777" w:rsidTr="001B1F9D">
        <w:tc>
          <w:tcPr>
            <w:tcW w:w="7938" w:type="dxa"/>
            <w:shd w:val="clear" w:color="auto" w:fill="D9D9D9" w:themeFill="background1" w:themeFillShade="D9"/>
            <w:vAlign w:val="center"/>
          </w:tcPr>
          <w:p w14:paraId="7E398914" w14:textId="6ABE56FD" w:rsidR="002163F4" w:rsidRPr="00BC46AB" w:rsidRDefault="002163F4" w:rsidP="002163F4">
            <w:pPr>
              <w:spacing w:after="0"/>
              <w:ind w:left="0" w:right="6" w:firstLine="0"/>
              <w:rPr>
                <w:rFonts w:asciiTheme="majorHAnsi" w:hAnsiTheme="majorHAnsi"/>
                <w:b/>
                <w:bCs/>
                <w:szCs w:val="22"/>
              </w:rPr>
            </w:pPr>
            <w:r w:rsidRPr="00BC46AB">
              <w:rPr>
                <w:rFonts w:asciiTheme="majorHAnsi" w:hAnsiTheme="majorHAnsi"/>
                <w:b/>
                <w:bCs/>
                <w:szCs w:val="22"/>
              </w:rPr>
              <w:t>Qualifications &amp; Training</w:t>
            </w:r>
          </w:p>
        </w:tc>
        <w:tc>
          <w:tcPr>
            <w:tcW w:w="1134" w:type="dxa"/>
            <w:shd w:val="clear" w:color="auto" w:fill="D9D9D9" w:themeFill="background1" w:themeFillShade="D9"/>
            <w:vAlign w:val="center"/>
          </w:tcPr>
          <w:p w14:paraId="004CB27D" w14:textId="01E24F53" w:rsidR="002163F4" w:rsidRPr="00BC46AB" w:rsidRDefault="002163F4" w:rsidP="002163F4">
            <w:pPr>
              <w:spacing w:after="0"/>
              <w:ind w:left="0" w:right="6" w:firstLine="0"/>
              <w:jc w:val="center"/>
              <w:rPr>
                <w:rFonts w:asciiTheme="majorHAnsi" w:hAnsiTheme="majorHAnsi"/>
                <w:szCs w:val="22"/>
              </w:rPr>
            </w:pPr>
          </w:p>
        </w:tc>
        <w:tc>
          <w:tcPr>
            <w:tcW w:w="1247" w:type="dxa"/>
            <w:shd w:val="clear" w:color="auto" w:fill="D9D9D9" w:themeFill="background1" w:themeFillShade="D9"/>
            <w:vAlign w:val="center"/>
          </w:tcPr>
          <w:p w14:paraId="19682062" w14:textId="3B09CBF5" w:rsidR="002163F4" w:rsidRPr="00BC46AB" w:rsidRDefault="002163F4" w:rsidP="002163F4">
            <w:pPr>
              <w:spacing w:after="0"/>
              <w:ind w:left="0" w:right="6" w:firstLine="0"/>
              <w:jc w:val="center"/>
              <w:rPr>
                <w:rFonts w:asciiTheme="majorHAnsi" w:hAnsiTheme="majorHAnsi"/>
                <w:szCs w:val="22"/>
              </w:rPr>
            </w:pPr>
          </w:p>
        </w:tc>
      </w:tr>
      <w:tr w:rsidR="00844CF6" w:rsidRPr="00BC46AB" w14:paraId="689B3563" w14:textId="77777777" w:rsidTr="002228DD">
        <w:tc>
          <w:tcPr>
            <w:tcW w:w="7938" w:type="dxa"/>
          </w:tcPr>
          <w:p w14:paraId="1E388328" w14:textId="15B8C037" w:rsidR="00844CF6" w:rsidRPr="00BC46AB" w:rsidRDefault="001725B6" w:rsidP="00844CF6">
            <w:pPr>
              <w:ind w:left="0" w:firstLine="0"/>
              <w:rPr>
                <w:rFonts w:asciiTheme="majorHAnsi" w:hAnsiTheme="majorHAnsi"/>
                <w:szCs w:val="22"/>
              </w:rPr>
            </w:pPr>
            <w:r w:rsidRPr="00BC46AB">
              <w:rPr>
                <w:rFonts w:asciiTheme="majorHAnsi" w:hAnsiTheme="majorHAnsi"/>
                <w:szCs w:val="22"/>
              </w:rPr>
              <w:t>Level 3 Certificate in Supporting Teaching and Learning in Schools</w:t>
            </w:r>
          </w:p>
        </w:tc>
        <w:tc>
          <w:tcPr>
            <w:tcW w:w="1134" w:type="dxa"/>
          </w:tcPr>
          <w:p w14:paraId="790C5AE9" w14:textId="7D7F62D2" w:rsidR="00844CF6" w:rsidRPr="00BC46AB" w:rsidRDefault="00844CF6" w:rsidP="00844CF6">
            <w:pPr>
              <w:spacing w:after="0"/>
              <w:ind w:left="0" w:right="6" w:firstLine="0"/>
              <w:jc w:val="center"/>
              <w:rPr>
                <w:rFonts w:asciiTheme="majorHAnsi" w:hAnsiTheme="majorHAnsi"/>
                <w:szCs w:val="22"/>
              </w:rPr>
            </w:pPr>
          </w:p>
        </w:tc>
        <w:tc>
          <w:tcPr>
            <w:tcW w:w="1247" w:type="dxa"/>
            <w:vAlign w:val="center"/>
          </w:tcPr>
          <w:p w14:paraId="6A08A47D" w14:textId="5780A679" w:rsidR="00844CF6" w:rsidRPr="00BC46AB" w:rsidRDefault="001725B6" w:rsidP="00844CF6">
            <w:pPr>
              <w:spacing w:after="0"/>
              <w:ind w:left="0" w:right="6" w:firstLine="0"/>
              <w:jc w:val="center"/>
              <w:rPr>
                <w:rFonts w:asciiTheme="majorHAnsi" w:hAnsiTheme="majorHAnsi"/>
                <w:szCs w:val="22"/>
              </w:rPr>
            </w:pPr>
            <w:r w:rsidRPr="00BC46AB">
              <w:rPr>
                <w:rFonts w:asciiTheme="majorHAnsi" w:hAnsiTheme="majorHAnsi"/>
                <w:szCs w:val="22"/>
              </w:rPr>
              <w:sym w:font="Wingdings" w:char="F0FC"/>
            </w:r>
          </w:p>
        </w:tc>
      </w:tr>
      <w:tr w:rsidR="00844CF6" w:rsidRPr="00BC46AB" w14:paraId="3050BD33" w14:textId="77777777" w:rsidTr="002228DD">
        <w:tc>
          <w:tcPr>
            <w:tcW w:w="7938" w:type="dxa"/>
            <w:vAlign w:val="center"/>
          </w:tcPr>
          <w:p w14:paraId="6E6205B9" w14:textId="3DDEB8D8" w:rsidR="00844CF6" w:rsidRPr="00BC46AB" w:rsidRDefault="00844CF6" w:rsidP="00844CF6">
            <w:pPr>
              <w:spacing w:after="0"/>
              <w:ind w:left="0" w:right="6" w:firstLine="0"/>
              <w:rPr>
                <w:rFonts w:asciiTheme="majorHAnsi" w:hAnsiTheme="majorHAnsi"/>
                <w:szCs w:val="22"/>
              </w:rPr>
            </w:pPr>
            <w:r w:rsidRPr="00BC46AB">
              <w:rPr>
                <w:rFonts w:asciiTheme="majorHAnsi" w:hAnsiTheme="majorHAnsi"/>
                <w:szCs w:val="22"/>
              </w:rPr>
              <w:t xml:space="preserve">Willingness to work towards further qualifications as required </w:t>
            </w:r>
          </w:p>
        </w:tc>
        <w:tc>
          <w:tcPr>
            <w:tcW w:w="1134" w:type="dxa"/>
          </w:tcPr>
          <w:p w14:paraId="41827C19" w14:textId="05D50994" w:rsidR="00844CF6" w:rsidRPr="00BC46AB" w:rsidRDefault="00844CF6" w:rsidP="00844CF6">
            <w:pPr>
              <w:spacing w:after="0"/>
              <w:ind w:left="0" w:right="6" w:firstLine="0"/>
              <w:jc w:val="center"/>
              <w:rPr>
                <w:rFonts w:asciiTheme="majorHAnsi" w:hAnsiTheme="majorHAnsi"/>
                <w:szCs w:val="22"/>
              </w:rPr>
            </w:pPr>
            <w:r w:rsidRPr="00BC46AB">
              <w:rPr>
                <w:rFonts w:asciiTheme="majorHAnsi" w:hAnsiTheme="majorHAnsi"/>
                <w:szCs w:val="22"/>
              </w:rPr>
              <w:sym w:font="Wingdings" w:char="F0FC"/>
            </w:r>
          </w:p>
        </w:tc>
        <w:tc>
          <w:tcPr>
            <w:tcW w:w="1247" w:type="dxa"/>
            <w:vAlign w:val="center"/>
          </w:tcPr>
          <w:p w14:paraId="45DFA885" w14:textId="77777777" w:rsidR="00844CF6" w:rsidRPr="00BC46AB" w:rsidRDefault="00844CF6" w:rsidP="00844CF6">
            <w:pPr>
              <w:spacing w:after="0"/>
              <w:ind w:left="0" w:right="6" w:firstLine="0"/>
              <w:jc w:val="center"/>
              <w:rPr>
                <w:rFonts w:asciiTheme="majorHAnsi" w:hAnsiTheme="majorHAnsi"/>
                <w:szCs w:val="22"/>
              </w:rPr>
            </w:pPr>
          </w:p>
        </w:tc>
      </w:tr>
      <w:tr w:rsidR="00844CF6" w:rsidRPr="00BC46AB" w14:paraId="0E4FB325" w14:textId="77777777" w:rsidTr="002228DD">
        <w:tc>
          <w:tcPr>
            <w:tcW w:w="7938" w:type="dxa"/>
          </w:tcPr>
          <w:p w14:paraId="62197EFF" w14:textId="795EA5F2" w:rsidR="00844CF6" w:rsidRPr="00BC46AB" w:rsidRDefault="00844CF6" w:rsidP="00844CF6">
            <w:pPr>
              <w:spacing w:after="0"/>
              <w:ind w:left="0" w:right="6" w:firstLine="0"/>
              <w:rPr>
                <w:rFonts w:asciiTheme="majorHAnsi" w:hAnsiTheme="majorHAnsi"/>
                <w:szCs w:val="22"/>
              </w:rPr>
            </w:pPr>
            <w:r w:rsidRPr="00BC46AB">
              <w:rPr>
                <w:rFonts w:asciiTheme="majorHAnsi" w:hAnsiTheme="majorHAnsi"/>
                <w:szCs w:val="22"/>
              </w:rPr>
              <w:t xml:space="preserve">Undertake relevant group induction training on commencement </w:t>
            </w:r>
          </w:p>
        </w:tc>
        <w:tc>
          <w:tcPr>
            <w:tcW w:w="1134" w:type="dxa"/>
          </w:tcPr>
          <w:p w14:paraId="0729EAB6" w14:textId="58DD1741" w:rsidR="00844CF6" w:rsidRPr="00BC46AB" w:rsidRDefault="00844CF6" w:rsidP="00844CF6">
            <w:pPr>
              <w:spacing w:after="0"/>
              <w:ind w:left="0" w:right="6" w:firstLine="0"/>
              <w:jc w:val="center"/>
              <w:rPr>
                <w:rFonts w:asciiTheme="majorHAnsi" w:hAnsiTheme="majorHAnsi"/>
                <w:szCs w:val="22"/>
              </w:rPr>
            </w:pPr>
            <w:r w:rsidRPr="00BC46AB">
              <w:rPr>
                <w:rFonts w:asciiTheme="majorHAnsi" w:hAnsiTheme="majorHAnsi"/>
                <w:szCs w:val="22"/>
              </w:rPr>
              <w:sym w:font="Wingdings" w:char="F0FC"/>
            </w:r>
          </w:p>
        </w:tc>
        <w:tc>
          <w:tcPr>
            <w:tcW w:w="1247" w:type="dxa"/>
            <w:vAlign w:val="center"/>
          </w:tcPr>
          <w:p w14:paraId="6E1DF512" w14:textId="77777777" w:rsidR="00844CF6" w:rsidRPr="00BC46AB" w:rsidRDefault="00844CF6" w:rsidP="00844CF6">
            <w:pPr>
              <w:spacing w:after="0"/>
              <w:ind w:left="0" w:right="6" w:firstLine="0"/>
              <w:jc w:val="center"/>
              <w:rPr>
                <w:rFonts w:asciiTheme="majorHAnsi" w:hAnsiTheme="majorHAnsi"/>
                <w:szCs w:val="22"/>
              </w:rPr>
            </w:pPr>
          </w:p>
        </w:tc>
      </w:tr>
      <w:tr w:rsidR="002163F4" w:rsidRPr="00BC46AB" w14:paraId="7B0F3F48" w14:textId="77777777" w:rsidTr="001B1F9D">
        <w:tc>
          <w:tcPr>
            <w:tcW w:w="7938" w:type="dxa"/>
            <w:shd w:val="clear" w:color="auto" w:fill="D9D9D9" w:themeFill="background1" w:themeFillShade="D9"/>
            <w:vAlign w:val="center"/>
          </w:tcPr>
          <w:p w14:paraId="4A97C4AF" w14:textId="30EA1FF0" w:rsidR="002163F4" w:rsidRPr="00BC46AB" w:rsidRDefault="002163F4" w:rsidP="002163F4">
            <w:pPr>
              <w:spacing w:after="0"/>
              <w:ind w:left="0" w:right="6" w:firstLine="0"/>
              <w:rPr>
                <w:rFonts w:asciiTheme="majorHAnsi" w:hAnsiTheme="majorHAnsi"/>
                <w:b/>
                <w:bCs/>
                <w:szCs w:val="22"/>
              </w:rPr>
            </w:pPr>
            <w:r w:rsidRPr="00BC46AB">
              <w:rPr>
                <w:rFonts w:asciiTheme="majorHAnsi" w:hAnsiTheme="majorHAnsi"/>
                <w:b/>
                <w:bCs/>
                <w:szCs w:val="22"/>
              </w:rPr>
              <w:t>Other</w:t>
            </w:r>
          </w:p>
        </w:tc>
        <w:tc>
          <w:tcPr>
            <w:tcW w:w="1134" w:type="dxa"/>
            <w:shd w:val="clear" w:color="auto" w:fill="D9D9D9" w:themeFill="background1" w:themeFillShade="D9"/>
            <w:vAlign w:val="center"/>
          </w:tcPr>
          <w:p w14:paraId="3B615D38" w14:textId="21D9EE59" w:rsidR="002163F4" w:rsidRPr="00BC46AB" w:rsidRDefault="002163F4" w:rsidP="002163F4">
            <w:pPr>
              <w:spacing w:after="0"/>
              <w:ind w:left="0" w:right="6" w:firstLine="0"/>
              <w:jc w:val="center"/>
              <w:rPr>
                <w:rFonts w:asciiTheme="majorHAnsi" w:hAnsiTheme="majorHAnsi"/>
                <w:b/>
                <w:bCs/>
                <w:szCs w:val="22"/>
              </w:rPr>
            </w:pPr>
          </w:p>
        </w:tc>
        <w:tc>
          <w:tcPr>
            <w:tcW w:w="1247" w:type="dxa"/>
            <w:shd w:val="clear" w:color="auto" w:fill="D9D9D9" w:themeFill="background1" w:themeFillShade="D9"/>
            <w:vAlign w:val="center"/>
          </w:tcPr>
          <w:p w14:paraId="2141F98C" w14:textId="28C82902" w:rsidR="002163F4" w:rsidRPr="00BC46AB" w:rsidRDefault="002163F4" w:rsidP="002163F4">
            <w:pPr>
              <w:spacing w:after="0"/>
              <w:ind w:left="0" w:right="6" w:firstLine="0"/>
              <w:jc w:val="center"/>
              <w:rPr>
                <w:rFonts w:asciiTheme="majorHAnsi" w:hAnsiTheme="majorHAnsi"/>
                <w:b/>
                <w:bCs/>
                <w:szCs w:val="22"/>
              </w:rPr>
            </w:pPr>
          </w:p>
        </w:tc>
      </w:tr>
      <w:tr w:rsidR="002163F4" w:rsidRPr="00BC46AB" w14:paraId="3552D4AF" w14:textId="77777777" w:rsidTr="00A560C9">
        <w:tc>
          <w:tcPr>
            <w:tcW w:w="7938" w:type="dxa"/>
            <w:vAlign w:val="center"/>
          </w:tcPr>
          <w:p w14:paraId="6B47F86F" w14:textId="63F23384" w:rsidR="002163F4" w:rsidRPr="00BC46AB" w:rsidRDefault="002163F4" w:rsidP="002163F4">
            <w:pPr>
              <w:spacing w:after="0"/>
              <w:ind w:left="0" w:right="6" w:firstLine="0"/>
              <w:rPr>
                <w:rFonts w:asciiTheme="majorHAnsi" w:hAnsiTheme="majorHAnsi"/>
                <w:szCs w:val="22"/>
              </w:rPr>
            </w:pPr>
            <w:r w:rsidRPr="00BC46AB">
              <w:rPr>
                <w:rFonts w:asciiTheme="majorHAnsi" w:hAnsiTheme="majorHAnsi"/>
                <w:szCs w:val="22"/>
              </w:rPr>
              <w:t>Commitment to the values of the Organisation</w:t>
            </w:r>
          </w:p>
        </w:tc>
        <w:tc>
          <w:tcPr>
            <w:tcW w:w="1134" w:type="dxa"/>
            <w:vAlign w:val="center"/>
          </w:tcPr>
          <w:p w14:paraId="43129FED" w14:textId="34D20410" w:rsidR="002163F4" w:rsidRPr="00BC46AB" w:rsidRDefault="00844CF6" w:rsidP="002163F4">
            <w:pPr>
              <w:spacing w:after="0"/>
              <w:ind w:left="0" w:right="6" w:firstLine="0"/>
              <w:jc w:val="center"/>
              <w:rPr>
                <w:rFonts w:asciiTheme="majorHAnsi" w:hAnsiTheme="majorHAnsi"/>
                <w:szCs w:val="22"/>
              </w:rPr>
            </w:pPr>
            <w:r w:rsidRPr="00BC46AB">
              <w:rPr>
                <w:rFonts w:asciiTheme="majorHAnsi" w:hAnsiTheme="majorHAnsi"/>
                <w:szCs w:val="22"/>
              </w:rPr>
              <w:sym w:font="Wingdings" w:char="F0FC"/>
            </w:r>
          </w:p>
        </w:tc>
        <w:tc>
          <w:tcPr>
            <w:tcW w:w="1247" w:type="dxa"/>
            <w:vAlign w:val="center"/>
          </w:tcPr>
          <w:p w14:paraId="3C8E2CA0" w14:textId="77777777" w:rsidR="002163F4" w:rsidRPr="00BC46AB" w:rsidRDefault="002163F4" w:rsidP="002163F4">
            <w:pPr>
              <w:spacing w:after="0"/>
              <w:ind w:left="0" w:right="6" w:firstLine="0"/>
              <w:jc w:val="center"/>
              <w:rPr>
                <w:rFonts w:asciiTheme="majorHAnsi" w:hAnsiTheme="majorHAnsi"/>
                <w:szCs w:val="22"/>
              </w:rPr>
            </w:pPr>
          </w:p>
        </w:tc>
      </w:tr>
      <w:tr w:rsidR="002163F4" w:rsidRPr="00BC46AB" w14:paraId="4E90541A" w14:textId="77777777" w:rsidTr="00A560C9">
        <w:tc>
          <w:tcPr>
            <w:tcW w:w="7938" w:type="dxa"/>
            <w:vAlign w:val="center"/>
          </w:tcPr>
          <w:p w14:paraId="3E9178AC" w14:textId="663466A1" w:rsidR="002163F4" w:rsidRPr="00BC46AB" w:rsidRDefault="002163F4" w:rsidP="002163F4">
            <w:pPr>
              <w:spacing w:after="0"/>
              <w:ind w:left="0" w:right="6" w:firstLine="0"/>
              <w:rPr>
                <w:rFonts w:asciiTheme="majorHAnsi" w:hAnsiTheme="majorHAnsi"/>
                <w:szCs w:val="22"/>
              </w:rPr>
            </w:pPr>
            <w:r w:rsidRPr="00BC46AB">
              <w:rPr>
                <w:rFonts w:asciiTheme="majorHAnsi" w:hAnsiTheme="majorHAnsi"/>
                <w:szCs w:val="22"/>
              </w:rPr>
              <w:t xml:space="preserve">Driving </w:t>
            </w:r>
            <w:r w:rsidR="00254671" w:rsidRPr="00BC46AB">
              <w:rPr>
                <w:rFonts w:asciiTheme="majorHAnsi" w:hAnsiTheme="majorHAnsi"/>
                <w:szCs w:val="22"/>
              </w:rPr>
              <w:t>l</w:t>
            </w:r>
            <w:r w:rsidRPr="00BC46AB">
              <w:rPr>
                <w:rFonts w:asciiTheme="majorHAnsi" w:hAnsiTheme="majorHAnsi"/>
                <w:szCs w:val="22"/>
              </w:rPr>
              <w:t>icenc</w:t>
            </w:r>
            <w:r w:rsidR="00254671" w:rsidRPr="00BC46AB">
              <w:rPr>
                <w:rFonts w:asciiTheme="majorHAnsi" w:hAnsiTheme="majorHAnsi"/>
                <w:szCs w:val="22"/>
              </w:rPr>
              <w:t>e and access to a car</w:t>
            </w:r>
          </w:p>
        </w:tc>
        <w:tc>
          <w:tcPr>
            <w:tcW w:w="1134" w:type="dxa"/>
            <w:vAlign w:val="center"/>
          </w:tcPr>
          <w:p w14:paraId="6DCF37A6" w14:textId="10A45C2B" w:rsidR="002163F4" w:rsidRPr="00BC46AB" w:rsidRDefault="001725B6" w:rsidP="002163F4">
            <w:pPr>
              <w:spacing w:after="0"/>
              <w:ind w:left="0" w:right="6" w:firstLine="0"/>
              <w:jc w:val="center"/>
              <w:rPr>
                <w:rFonts w:asciiTheme="majorHAnsi" w:hAnsiTheme="majorHAnsi"/>
                <w:szCs w:val="22"/>
              </w:rPr>
            </w:pPr>
            <w:r w:rsidRPr="00BC46AB">
              <w:rPr>
                <w:rFonts w:asciiTheme="majorHAnsi" w:hAnsiTheme="majorHAnsi"/>
                <w:szCs w:val="22"/>
              </w:rPr>
              <w:sym w:font="Wingdings" w:char="F0FC"/>
            </w:r>
          </w:p>
        </w:tc>
        <w:tc>
          <w:tcPr>
            <w:tcW w:w="1247" w:type="dxa"/>
            <w:vAlign w:val="center"/>
          </w:tcPr>
          <w:p w14:paraId="4196BAFD" w14:textId="0C709E96" w:rsidR="002163F4" w:rsidRPr="00BC46AB" w:rsidRDefault="002163F4" w:rsidP="002163F4">
            <w:pPr>
              <w:spacing w:after="0"/>
              <w:ind w:left="0" w:right="6" w:firstLine="0"/>
              <w:jc w:val="center"/>
              <w:rPr>
                <w:rFonts w:asciiTheme="majorHAnsi" w:hAnsiTheme="majorHAnsi"/>
                <w:szCs w:val="22"/>
              </w:rPr>
            </w:pPr>
          </w:p>
        </w:tc>
      </w:tr>
    </w:tbl>
    <w:p w14:paraId="0345C6DF" w14:textId="77777777" w:rsidR="00914C10" w:rsidRPr="00BC46AB" w:rsidRDefault="00914C10" w:rsidP="00914C10">
      <w:pPr>
        <w:spacing w:after="0"/>
        <w:ind w:right="6" w:hanging="374"/>
        <w:rPr>
          <w:rFonts w:asciiTheme="majorHAnsi" w:hAnsiTheme="majorHAnsi" w:cs="Arial"/>
          <w:szCs w:val="22"/>
        </w:rPr>
      </w:pPr>
    </w:p>
    <w:sectPr w:rsidR="00914C10" w:rsidRPr="00BC46AB" w:rsidSect="00D45F51">
      <w:headerReference w:type="default" r:id="rId7"/>
      <w:footerReference w:type="default" r:id="rId8"/>
      <w:pgSz w:w="11906" w:h="16838"/>
      <w:pgMar w:top="720" w:right="720" w:bottom="720" w:left="72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DD68E" w14:textId="77777777" w:rsidR="00E31906" w:rsidRDefault="00E31906" w:rsidP="00BB76A5">
      <w:pPr>
        <w:spacing w:after="0" w:line="240" w:lineRule="auto"/>
      </w:pPr>
      <w:r>
        <w:separator/>
      </w:r>
    </w:p>
  </w:endnote>
  <w:endnote w:type="continuationSeparator" w:id="0">
    <w:p w14:paraId="7325FAC0" w14:textId="77777777" w:rsidR="00E31906" w:rsidRDefault="00E31906" w:rsidP="00BB7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626F" w14:textId="77777777" w:rsidR="00502FFC" w:rsidRDefault="00502FFC" w:rsidP="00502FFC">
    <w:pPr>
      <w:pStyle w:val="Footer"/>
      <w:tabs>
        <w:tab w:val="clear" w:pos="4513"/>
        <w:tab w:val="clear" w:pos="9026"/>
        <w:tab w:val="center" w:pos="993"/>
        <w:tab w:val="right" w:pos="9498"/>
      </w:tabs>
      <w:ind w:left="0" w:firstLine="0"/>
      <w:rPr>
        <w:noProof/>
      </w:rPr>
    </w:pPr>
  </w:p>
  <w:p w14:paraId="75C42838" w14:textId="32890481" w:rsidR="00502FFC" w:rsidRDefault="00502FFC" w:rsidP="00502FFC">
    <w:pPr>
      <w:pStyle w:val="Footer"/>
      <w:tabs>
        <w:tab w:val="clear" w:pos="4513"/>
        <w:tab w:val="clear" w:pos="9026"/>
        <w:tab w:val="center" w:pos="993"/>
        <w:tab w:val="right" w:pos="9498"/>
      </w:tabs>
      <w:ind w:left="0" w:firstLine="0"/>
    </w:pPr>
    <w:r>
      <w:rPr>
        <w:noProof/>
      </w:rPr>
      <w:t xml:space="preserve">                                                                 </w:t>
    </w:r>
  </w:p>
  <w:p w14:paraId="5BD6707F" w14:textId="58ED1066" w:rsidR="001B1F9D" w:rsidRDefault="00B771B0" w:rsidP="00B771B0">
    <w:pPr>
      <w:pStyle w:val="Footer"/>
      <w:jc w:val="center"/>
    </w:pPr>
    <w:r>
      <w:rPr>
        <w:noProof/>
      </w:rPr>
      <w:drawing>
        <wp:inline distT="0" distB="0" distL="0" distR="0" wp14:anchorId="1ABA2734" wp14:editId="227D98D1">
          <wp:extent cx="1424940" cy="892221"/>
          <wp:effectExtent l="0" t="0" r="3810" b="3175"/>
          <wp:docPr id="5398121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4556" cy="904504"/>
                  </a:xfrm>
                  <a:prstGeom prst="rect">
                    <a:avLst/>
                  </a:prstGeom>
                  <a:noFill/>
                  <a:ln>
                    <a:noFill/>
                  </a:ln>
                </pic:spPr>
              </pic:pic>
            </a:graphicData>
          </a:graphic>
        </wp:inline>
      </w:drawing>
    </w:r>
  </w:p>
  <w:p w14:paraId="2C38CE9E" w14:textId="4CA40908" w:rsidR="00502FFC" w:rsidRPr="00502FFC" w:rsidRDefault="00502FFC" w:rsidP="00502FFC">
    <w:pPr>
      <w:pStyle w:val="Footer"/>
      <w:jc w:val="center"/>
      <w:rPr>
        <w:b/>
        <w:bCs/>
      </w:rPr>
    </w:pPr>
    <w:r w:rsidRPr="00502FFC">
      <w:rPr>
        <w:b/>
        <w:bCs/>
      </w:rPr>
      <w:fldChar w:fldCharType="begin"/>
    </w:r>
    <w:r w:rsidRPr="00502FFC">
      <w:rPr>
        <w:b/>
        <w:bCs/>
      </w:rPr>
      <w:instrText>PAGE   \* MERGEFORMAT</w:instrText>
    </w:r>
    <w:r w:rsidRPr="00502FFC">
      <w:rPr>
        <w:b/>
        <w:bCs/>
      </w:rPr>
      <w:fldChar w:fldCharType="separate"/>
    </w:r>
    <w:r w:rsidRPr="00502FFC">
      <w:rPr>
        <w:b/>
        <w:bCs/>
      </w:rPr>
      <w:t>1</w:t>
    </w:r>
    <w:r w:rsidRPr="00502FFC">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7DF74" w14:textId="77777777" w:rsidR="00E31906" w:rsidRDefault="00E31906" w:rsidP="00BB76A5">
      <w:pPr>
        <w:spacing w:after="0" w:line="240" w:lineRule="auto"/>
      </w:pPr>
      <w:r>
        <w:separator/>
      </w:r>
    </w:p>
  </w:footnote>
  <w:footnote w:type="continuationSeparator" w:id="0">
    <w:p w14:paraId="2D6AAE56" w14:textId="77777777" w:rsidR="00E31906" w:rsidRDefault="00E31906" w:rsidP="00BB7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3EA41" w14:textId="7DA20110" w:rsidR="00BB76A5" w:rsidRDefault="00914C10" w:rsidP="00A67FFA">
    <w:pPr>
      <w:pStyle w:val="Header"/>
      <w:ind w:left="372"/>
      <w:jc w:val="left"/>
      <w:rPr>
        <w:rFonts w:ascii="Arial" w:hAnsi="Arial" w:cs="Arial"/>
        <w:b/>
        <w:bCs/>
        <w:sz w:val="28"/>
        <w:szCs w:val="28"/>
      </w:rPr>
    </w:pPr>
    <w:r>
      <w:rPr>
        <w:noProof/>
      </w:rPr>
      <mc:AlternateContent>
        <mc:Choice Requires="wps">
          <w:drawing>
            <wp:anchor distT="0" distB="0" distL="114300" distR="114300" simplePos="0" relativeHeight="251660288" behindDoc="0" locked="0" layoutInCell="1" allowOverlap="1" wp14:anchorId="0D73F3B1" wp14:editId="28281BF5">
              <wp:simplePos x="0" y="0"/>
              <wp:positionH relativeFrom="column">
                <wp:posOffset>3597910</wp:posOffset>
              </wp:positionH>
              <wp:positionV relativeFrom="paragraph">
                <wp:posOffset>36830</wp:posOffset>
              </wp:positionV>
              <wp:extent cx="3319780" cy="754380"/>
              <wp:effectExtent l="0" t="0" r="0" b="7620"/>
              <wp:wrapNone/>
              <wp:docPr id="103404307" name="Text Box 2"/>
              <wp:cNvGraphicFramePr/>
              <a:graphic xmlns:a="http://schemas.openxmlformats.org/drawingml/2006/main">
                <a:graphicData uri="http://schemas.microsoft.com/office/word/2010/wordprocessingShape">
                  <wps:wsp>
                    <wps:cNvSpPr txBox="1"/>
                    <wps:spPr>
                      <a:xfrm>
                        <a:off x="0" y="0"/>
                        <a:ext cx="3319780" cy="754380"/>
                      </a:xfrm>
                      <a:prstGeom prst="rect">
                        <a:avLst/>
                      </a:prstGeom>
                      <a:solidFill>
                        <a:schemeClr val="lt1"/>
                      </a:solidFill>
                      <a:ln w="6350">
                        <a:noFill/>
                      </a:ln>
                    </wps:spPr>
                    <wps:txbx>
                      <w:txbxContent>
                        <w:p w14:paraId="44FD452F" w14:textId="7CAEA58E" w:rsidR="00BB76A5" w:rsidRDefault="00BB76A5" w:rsidP="00BB76A5">
                          <w:pPr>
                            <w:spacing w:after="0"/>
                            <w:jc w:val="right"/>
                            <w:rPr>
                              <w:rFonts w:ascii="Arial" w:hAnsi="Arial" w:cs="Arial"/>
                              <w:b/>
                              <w:bCs/>
                              <w:sz w:val="28"/>
                              <w:szCs w:val="28"/>
                            </w:rPr>
                          </w:pPr>
                          <w:r>
                            <w:rPr>
                              <w:rFonts w:ascii="Arial" w:hAnsi="Arial" w:cs="Arial"/>
                              <w:b/>
                              <w:bCs/>
                              <w:sz w:val="28"/>
                              <w:szCs w:val="28"/>
                            </w:rPr>
                            <w:t>Job Description</w:t>
                          </w:r>
                        </w:p>
                        <w:p w14:paraId="79CC5526" w14:textId="7B85D654" w:rsidR="00BB76A5" w:rsidRDefault="00F037F7" w:rsidP="00BB76A5">
                          <w:pPr>
                            <w:spacing w:after="0"/>
                            <w:jc w:val="right"/>
                            <w:rPr>
                              <w:rFonts w:ascii="Arial" w:hAnsi="Arial" w:cs="Arial"/>
                              <w:b/>
                              <w:bCs/>
                              <w:sz w:val="28"/>
                              <w:szCs w:val="28"/>
                            </w:rPr>
                          </w:pPr>
                          <w:r>
                            <w:rPr>
                              <w:rFonts w:ascii="Arial" w:hAnsi="Arial" w:cs="Arial"/>
                              <w:b/>
                              <w:bCs/>
                              <w:sz w:val="28"/>
                              <w:szCs w:val="28"/>
                            </w:rPr>
                            <w:t>Teaching Assistant</w:t>
                          </w:r>
                        </w:p>
                        <w:p w14:paraId="0563E185" w14:textId="06C96DC1" w:rsidR="00BB76A5" w:rsidRPr="00BB76A5" w:rsidRDefault="00FD1CEE" w:rsidP="00BB76A5">
                          <w:pPr>
                            <w:spacing w:after="0"/>
                            <w:jc w:val="right"/>
                            <w:rPr>
                              <w:rFonts w:ascii="Arial" w:hAnsi="Arial" w:cs="Arial"/>
                              <w:b/>
                              <w:bCs/>
                              <w:sz w:val="28"/>
                              <w:szCs w:val="28"/>
                            </w:rPr>
                          </w:pPr>
                          <w:r>
                            <w:rPr>
                              <w:rFonts w:ascii="Arial" w:hAnsi="Arial" w:cs="Arial"/>
                              <w:b/>
                              <w:bCs/>
                              <w:sz w:val="28"/>
                              <w:szCs w:val="28"/>
                            </w:rPr>
                            <w:t>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3F3B1" id="_x0000_t202" coordsize="21600,21600" o:spt="202" path="m,l,21600r21600,l21600,xe">
              <v:stroke joinstyle="miter"/>
              <v:path gradientshapeok="t" o:connecttype="rect"/>
            </v:shapetype>
            <v:shape id="Text Box 2" o:spid="_x0000_s1026" type="#_x0000_t202" style="position:absolute;left:0;text-align:left;margin-left:283.3pt;margin-top:2.9pt;width:261.4pt;height:5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apTKwIAAFQEAAAOAAAAZHJzL2Uyb0RvYy54bWysVEtv2zAMvg/YfxB0b5xn0xpxiixFhgFB&#10;WyAdelZkKTYgi5qkxM5+/SjZebTbaehFJkXq4+ujZw9NpchBWFeCzuig16dEaA55qXcZ/fm6urmj&#10;xHmmc6ZAi4wehaMP869fZrVJxRAKULmwBEG0S2uT0cJ7kyaJ44WomOuBERqNEmzFPKp2l+SW1Yhe&#10;qWTY798mNdjcWODCObx9bI10HvGlFNw/S+mEJyqjmJuPp43nNpzJfMbSnWWmKHmXBvuPLCpWagx6&#10;hnpknpG9Lf+CqkpuwYH0PQ5VAlKWXMQasJpB/0M1m4IZEWvB5jhzbpP7PFj+dNiYF0t88w0aHGBo&#10;SG1c6vAy1NNIW4UvZkrQji08ntsmGk84Xo5Gg/vpHZo42qaT8QhlhEkur411/ruAigQhoxbHErvF&#10;DmvnW9eTSwjmQJX5qlQqKoEKYqksOTAcovIxRwR/56U0qTN6O5r0I7CG8LxFVhpzudQUJN9sm67Q&#10;LeRHrN9CSw1n+KrEJNfM+RdmkQtYF/LbP+MhFWAQ6CRKCrC//3Uf/HFEaKWkRm5l1P3aMysoUT80&#10;Du9+MB4HMkZlPJkOUbHXlu21Re+rJWDlA9wkw6MY/L06idJC9YZrsAhR0cQ0x9gZ9Sdx6VvG4xpx&#10;sVhEJ6SfYX6tN4YH6NDpMILX5o1Z083J44Sf4MRCln4YV+sbXmpY7D3IMs4yNLjtatd3pG5kQ7dm&#10;YTeu9eh1+RnM/wAAAP//AwBQSwMEFAAGAAgAAAAhADN26XzgAAAACgEAAA8AAABkcnMvZG93bnJl&#10;di54bWxMj0tPwzAQhO9I/Adrkbgg6tCHKSFOhRBQiRsND3Fz4yWJiNdR7Cbh37M9wW1WM5r9JttM&#10;rhUD9qHxpOFqloBAKr1tqNLwWjxerkGEaMia1hNq+MEAm/z0JDOp9SO94LCLleASCqnRUMfYpVKG&#10;skZnwsx3SOx9+d6ZyGdfSdubkctdK+dJoqQzDfGH2nR4X2P5vTs4DZ8X1cdzmJ7exsVq0T1sh+L6&#10;3RZan59Nd7cgIk7xLwxHfEaHnJn2/kA2iFbDSinFURa84Ogn65sliD2r+VKBzDP5f0L+CwAA//8D&#10;AFBLAQItABQABgAIAAAAIQC2gziS/gAAAOEBAAATAAAAAAAAAAAAAAAAAAAAAABbQ29udGVudF9U&#10;eXBlc10ueG1sUEsBAi0AFAAGAAgAAAAhADj9If/WAAAAlAEAAAsAAAAAAAAAAAAAAAAALwEAAF9y&#10;ZWxzLy5yZWxzUEsBAi0AFAAGAAgAAAAhAOCBqlMrAgAAVAQAAA4AAAAAAAAAAAAAAAAALgIAAGRy&#10;cy9lMm9Eb2MueG1sUEsBAi0AFAAGAAgAAAAhADN26XzgAAAACgEAAA8AAAAAAAAAAAAAAAAAhQQA&#10;AGRycy9kb3ducmV2LnhtbFBLBQYAAAAABAAEAPMAAACSBQAAAAA=&#10;" fillcolor="white [3201]" stroked="f" strokeweight=".5pt">
              <v:textbox>
                <w:txbxContent>
                  <w:p w14:paraId="44FD452F" w14:textId="7CAEA58E" w:rsidR="00BB76A5" w:rsidRDefault="00BB76A5" w:rsidP="00BB76A5">
                    <w:pPr>
                      <w:spacing w:after="0"/>
                      <w:jc w:val="right"/>
                      <w:rPr>
                        <w:rFonts w:ascii="Arial" w:hAnsi="Arial" w:cs="Arial"/>
                        <w:b/>
                        <w:bCs/>
                        <w:sz w:val="28"/>
                        <w:szCs w:val="28"/>
                      </w:rPr>
                    </w:pPr>
                    <w:r>
                      <w:rPr>
                        <w:rFonts w:ascii="Arial" w:hAnsi="Arial" w:cs="Arial"/>
                        <w:b/>
                        <w:bCs/>
                        <w:sz w:val="28"/>
                        <w:szCs w:val="28"/>
                      </w:rPr>
                      <w:t>Job Description</w:t>
                    </w:r>
                  </w:p>
                  <w:p w14:paraId="79CC5526" w14:textId="7B85D654" w:rsidR="00BB76A5" w:rsidRDefault="00F037F7" w:rsidP="00BB76A5">
                    <w:pPr>
                      <w:spacing w:after="0"/>
                      <w:jc w:val="right"/>
                      <w:rPr>
                        <w:rFonts w:ascii="Arial" w:hAnsi="Arial" w:cs="Arial"/>
                        <w:b/>
                        <w:bCs/>
                        <w:sz w:val="28"/>
                        <w:szCs w:val="28"/>
                      </w:rPr>
                    </w:pPr>
                    <w:r>
                      <w:rPr>
                        <w:rFonts w:ascii="Arial" w:hAnsi="Arial" w:cs="Arial"/>
                        <w:b/>
                        <w:bCs/>
                        <w:sz w:val="28"/>
                        <w:szCs w:val="28"/>
                      </w:rPr>
                      <w:t>Teaching Assistant</w:t>
                    </w:r>
                  </w:p>
                  <w:p w14:paraId="0563E185" w14:textId="06C96DC1" w:rsidR="00BB76A5" w:rsidRPr="00BB76A5" w:rsidRDefault="00FD1CEE" w:rsidP="00BB76A5">
                    <w:pPr>
                      <w:spacing w:after="0"/>
                      <w:jc w:val="right"/>
                      <w:rPr>
                        <w:rFonts w:ascii="Arial" w:hAnsi="Arial" w:cs="Arial"/>
                        <w:b/>
                        <w:bCs/>
                        <w:sz w:val="28"/>
                        <w:szCs w:val="28"/>
                      </w:rPr>
                    </w:pPr>
                    <w:r>
                      <w:rPr>
                        <w:rFonts w:ascii="Arial" w:hAnsi="Arial" w:cs="Arial"/>
                        <w:b/>
                        <w:bCs/>
                        <w:sz w:val="28"/>
                        <w:szCs w:val="28"/>
                      </w:rPr>
                      <w:t>Education</w:t>
                    </w:r>
                  </w:p>
                </w:txbxContent>
              </v:textbox>
            </v:shape>
          </w:pict>
        </mc:Fallback>
      </mc:AlternateContent>
    </w:r>
    <w:r w:rsidR="00425890" w:rsidRPr="00124F7F">
      <w:rPr>
        <w:rFonts w:ascii="Arial" w:hAnsi="Arial" w:cs="Arial"/>
        <w:b/>
        <w:bCs/>
        <w:noProof/>
        <w:sz w:val="28"/>
        <w:szCs w:val="28"/>
      </w:rPr>
      <w:drawing>
        <wp:inline distT="0" distB="0" distL="0" distR="0" wp14:anchorId="4B0FD153" wp14:editId="5C73D85B">
          <wp:extent cx="1619174" cy="765091"/>
          <wp:effectExtent l="0" t="0" r="635" b="0"/>
          <wp:docPr id="16319683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6835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19174" cy="765091"/>
                  </a:xfrm>
                  <a:prstGeom prst="rect">
                    <a:avLst/>
                  </a:prstGeom>
                  <a:noFill/>
                  <a:ln>
                    <a:noFill/>
                  </a:ln>
                </pic:spPr>
              </pic:pic>
            </a:graphicData>
          </a:graphic>
        </wp:inline>
      </w:drawing>
    </w:r>
  </w:p>
  <w:p w14:paraId="5162C525" w14:textId="77777777" w:rsidR="00D45F51" w:rsidRPr="00BB76A5" w:rsidRDefault="00D45F51" w:rsidP="00D45F51">
    <w:pPr>
      <w:pStyle w:val="Header"/>
      <w:jc w:val="left"/>
      <w:rPr>
        <w:rFonts w:ascii="Arial" w:hAnsi="Arial" w:cs="Arial"/>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4151"/>
    <w:multiLevelType w:val="hybridMultilevel"/>
    <w:tmpl w:val="12548944"/>
    <w:lvl w:ilvl="0" w:tplc="9EB4C764">
      <w:start w:val="1"/>
      <w:numFmt w:val="bullet"/>
      <w:lvlText w:val="•"/>
      <w:lvlJc w:val="left"/>
      <w:pPr>
        <w:ind w:left="7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D04480">
      <w:start w:val="1"/>
      <w:numFmt w:val="bullet"/>
      <w:lvlText w:val="▪"/>
      <w:lvlJc w:val="left"/>
      <w:pPr>
        <w:ind w:left="133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F72F262">
      <w:start w:val="1"/>
      <w:numFmt w:val="bullet"/>
      <w:lvlText w:val="▪"/>
      <w:lvlJc w:val="left"/>
      <w:pPr>
        <w:ind w:left="17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ABA051A">
      <w:start w:val="1"/>
      <w:numFmt w:val="bullet"/>
      <w:lvlText w:val="•"/>
      <w:lvlJc w:val="left"/>
      <w:pPr>
        <w:ind w:left="24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7A2A074">
      <w:start w:val="1"/>
      <w:numFmt w:val="bullet"/>
      <w:lvlText w:val="o"/>
      <w:lvlJc w:val="left"/>
      <w:pPr>
        <w:ind w:left="31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44641DE">
      <w:start w:val="1"/>
      <w:numFmt w:val="bullet"/>
      <w:lvlText w:val="▪"/>
      <w:lvlJc w:val="left"/>
      <w:pPr>
        <w:ind w:left="38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5048D7E">
      <w:start w:val="1"/>
      <w:numFmt w:val="bullet"/>
      <w:lvlText w:val="•"/>
      <w:lvlJc w:val="left"/>
      <w:pPr>
        <w:ind w:left="46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BD4E444">
      <w:start w:val="1"/>
      <w:numFmt w:val="bullet"/>
      <w:lvlText w:val="o"/>
      <w:lvlJc w:val="left"/>
      <w:pPr>
        <w:ind w:left="53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38A345A">
      <w:start w:val="1"/>
      <w:numFmt w:val="bullet"/>
      <w:lvlText w:val="▪"/>
      <w:lvlJc w:val="left"/>
      <w:pPr>
        <w:ind w:left="60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4CF0E50"/>
    <w:multiLevelType w:val="hybridMultilevel"/>
    <w:tmpl w:val="8A9E562E"/>
    <w:lvl w:ilvl="0" w:tplc="8116BC38">
      <w:start w:val="1"/>
      <w:numFmt w:val="bullet"/>
      <w:lvlText w:val="•"/>
      <w:lvlJc w:val="left"/>
      <w:pPr>
        <w:ind w:left="10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601" w:hanging="360"/>
      </w:pPr>
      <w:rPr>
        <w:rFonts w:ascii="Courier New" w:hAnsi="Courier New" w:cs="Courier New" w:hint="default"/>
      </w:rPr>
    </w:lvl>
    <w:lvl w:ilvl="2" w:tplc="08090005" w:tentative="1">
      <w:start w:val="1"/>
      <w:numFmt w:val="bullet"/>
      <w:lvlText w:val=""/>
      <w:lvlJc w:val="left"/>
      <w:pPr>
        <w:ind w:left="2321" w:hanging="360"/>
      </w:pPr>
      <w:rPr>
        <w:rFonts w:ascii="Wingdings" w:hAnsi="Wingdings" w:hint="default"/>
      </w:rPr>
    </w:lvl>
    <w:lvl w:ilvl="3" w:tplc="08090001" w:tentative="1">
      <w:start w:val="1"/>
      <w:numFmt w:val="bullet"/>
      <w:lvlText w:val=""/>
      <w:lvlJc w:val="left"/>
      <w:pPr>
        <w:ind w:left="3041" w:hanging="360"/>
      </w:pPr>
      <w:rPr>
        <w:rFonts w:ascii="Symbol" w:hAnsi="Symbol" w:hint="default"/>
      </w:rPr>
    </w:lvl>
    <w:lvl w:ilvl="4" w:tplc="08090003" w:tentative="1">
      <w:start w:val="1"/>
      <w:numFmt w:val="bullet"/>
      <w:lvlText w:val="o"/>
      <w:lvlJc w:val="left"/>
      <w:pPr>
        <w:ind w:left="3761" w:hanging="360"/>
      </w:pPr>
      <w:rPr>
        <w:rFonts w:ascii="Courier New" w:hAnsi="Courier New" w:cs="Courier New" w:hint="default"/>
      </w:rPr>
    </w:lvl>
    <w:lvl w:ilvl="5" w:tplc="08090005" w:tentative="1">
      <w:start w:val="1"/>
      <w:numFmt w:val="bullet"/>
      <w:lvlText w:val=""/>
      <w:lvlJc w:val="left"/>
      <w:pPr>
        <w:ind w:left="4481" w:hanging="360"/>
      </w:pPr>
      <w:rPr>
        <w:rFonts w:ascii="Wingdings" w:hAnsi="Wingdings" w:hint="default"/>
      </w:rPr>
    </w:lvl>
    <w:lvl w:ilvl="6" w:tplc="08090001" w:tentative="1">
      <w:start w:val="1"/>
      <w:numFmt w:val="bullet"/>
      <w:lvlText w:val=""/>
      <w:lvlJc w:val="left"/>
      <w:pPr>
        <w:ind w:left="5201" w:hanging="360"/>
      </w:pPr>
      <w:rPr>
        <w:rFonts w:ascii="Symbol" w:hAnsi="Symbol" w:hint="default"/>
      </w:rPr>
    </w:lvl>
    <w:lvl w:ilvl="7" w:tplc="08090003" w:tentative="1">
      <w:start w:val="1"/>
      <w:numFmt w:val="bullet"/>
      <w:lvlText w:val="o"/>
      <w:lvlJc w:val="left"/>
      <w:pPr>
        <w:ind w:left="5921" w:hanging="360"/>
      </w:pPr>
      <w:rPr>
        <w:rFonts w:ascii="Courier New" w:hAnsi="Courier New" w:cs="Courier New" w:hint="default"/>
      </w:rPr>
    </w:lvl>
    <w:lvl w:ilvl="8" w:tplc="08090005" w:tentative="1">
      <w:start w:val="1"/>
      <w:numFmt w:val="bullet"/>
      <w:lvlText w:val=""/>
      <w:lvlJc w:val="left"/>
      <w:pPr>
        <w:ind w:left="6641" w:hanging="360"/>
      </w:pPr>
      <w:rPr>
        <w:rFonts w:ascii="Wingdings" w:hAnsi="Wingdings" w:hint="default"/>
      </w:rPr>
    </w:lvl>
  </w:abstractNum>
  <w:abstractNum w:abstractNumId="2" w15:restartNumberingAfterBreak="0">
    <w:nsid w:val="303F0E25"/>
    <w:multiLevelType w:val="hybridMultilevel"/>
    <w:tmpl w:val="C14C0CC8"/>
    <w:lvl w:ilvl="0" w:tplc="8116BC38">
      <w:start w:val="1"/>
      <w:numFmt w:val="bullet"/>
      <w:lvlText w:val="•"/>
      <w:lvlJc w:val="left"/>
      <w:pPr>
        <w:ind w:left="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367503"/>
    <w:multiLevelType w:val="hybridMultilevel"/>
    <w:tmpl w:val="E66424BA"/>
    <w:lvl w:ilvl="0" w:tplc="8116BC38">
      <w:start w:val="1"/>
      <w:numFmt w:val="bullet"/>
      <w:lvlText w:val="•"/>
      <w:lvlJc w:val="left"/>
      <w:pPr>
        <w:ind w:left="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D80298">
      <w:start w:val="1"/>
      <w:numFmt w:val="bullet"/>
      <w:lvlText w:val="▪"/>
      <w:lvlJc w:val="left"/>
      <w:pPr>
        <w:ind w:left="1952"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CCA7718">
      <w:start w:val="1"/>
      <w:numFmt w:val="bullet"/>
      <w:lvlText w:val="▪"/>
      <w:lvlJc w:val="left"/>
      <w:pPr>
        <w:ind w:left="23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906CA34">
      <w:start w:val="1"/>
      <w:numFmt w:val="bullet"/>
      <w:lvlText w:val="•"/>
      <w:lvlJc w:val="left"/>
      <w:pPr>
        <w:ind w:left="30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A66E522">
      <w:start w:val="1"/>
      <w:numFmt w:val="bullet"/>
      <w:lvlText w:val="o"/>
      <w:lvlJc w:val="left"/>
      <w:pPr>
        <w:ind w:left="37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56E316C">
      <w:start w:val="1"/>
      <w:numFmt w:val="bullet"/>
      <w:lvlText w:val="▪"/>
      <w:lvlJc w:val="left"/>
      <w:pPr>
        <w:ind w:left="44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6B05CCC">
      <w:start w:val="1"/>
      <w:numFmt w:val="bullet"/>
      <w:lvlText w:val="•"/>
      <w:lvlJc w:val="left"/>
      <w:pPr>
        <w:ind w:left="51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4E0D1C">
      <w:start w:val="1"/>
      <w:numFmt w:val="bullet"/>
      <w:lvlText w:val="o"/>
      <w:lvlJc w:val="left"/>
      <w:pPr>
        <w:ind w:left="59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9B439B2">
      <w:start w:val="1"/>
      <w:numFmt w:val="bullet"/>
      <w:lvlText w:val="▪"/>
      <w:lvlJc w:val="left"/>
      <w:pPr>
        <w:ind w:left="66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31C5E81"/>
    <w:multiLevelType w:val="hybridMultilevel"/>
    <w:tmpl w:val="EA267790"/>
    <w:lvl w:ilvl="0" w:tplc="1820006A">
      <w:start w:val="1"/>
      <w:numFmt w:val="bullet"/>
      <w:lvlText w:val="•"/>
      <w:lvlJc w:val="left"/>
      <w:pPr>
        <w:ind w:left="9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E4AF756">
      <w:start w:val="1"/>
      <w:numFmt w:val="bullet"/>
      <w:lvlText w:val="o"/>
      <w:lvlJc w:val="left"/>
      <w:pPr>
        <w:ind w:left="18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972073E">
      <w:start w:val="1"/>
      <w:numFmt w:val="bullet"/>
      <w:lvlText w:val="▪"/>
      <w:lvlJc w:val="left"/>
      <w:pPr>
        <w:ind w:left="25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3A25870">
      <w:start w:val="1"/>
      <w:numFmt w:val="bullet"/>
      <w:lvlText w:val="•"/>
      <w:lvlJc w:val="left"/>
      <w:pPr>
        <w:ind w:left="32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80CCB12">
      <w:start w:val="1"/>
      <w:numFmt w:val="bullet"/>
      <w:lvlText w:val="o"/>
      <w:lvlJc w:val="left"/>
      <w:pPr>
        <w:ind w:left="40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8580A90">
      <w:start w:val="1"/>
      <w:numFmt w:val="bullet"/>
      <w:lvlText w:val="▪"/>
      <w:lvlJc w:val="left"/>
      <w:pPr>
        <w:ind w:left="47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EC43B2">
      <w:start w:val="1"/>
      <w:numFmt w:val="bullet"/>
      <w:lvlText w:val="•"/>
      <w:lvlJc w:val="left"/>
      <w:pPr>
        <w:ind w:left="5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EE533E">
      <w:start w:val="1"/>
      <w:numFmt w:val="bullet"/>
      <w:lvlText w:val="o"/>
      <w:lvlJc w:val="left"/>
      <w:pPr>
        <w:ind w:left="61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CA69280">
      <w:start w:val="1"/>
      <w:numFmt w:val="bullet"/>
      <w:lvlText w:val="▪"/>
      <w:lvlJc w:val="left"/>
      <w:pPr>
        <w:ind w:left="68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4E12C24"/>
    <w:multiLevelType w:val="hybridMultilevel"/>
    <w:tmpl w:val="40F8EDAA"/>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6" w15:restartNumberingAfterBreak="0">
    <w:nsid w:val="4ECE006C"/>
    <w:multiLevelType w:val="hybridMultilevel"/>
    <w:tmpl w:val="DFEA9128"/>
    <w:lvl w:ilvl="0" w:tplc="12CA3396">
      <w:start w:val="1"/>
      <w:numFmt w:val="bullet"/>
      <w:lvlText w:val="•"/>
      <w:lvlJc w:val="left"/>
      <w:pPr>
        <w:ind w:left="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CFE597C">
      <w:start w:val="1"/>
      <w:numFmt w:val="bullet"/>
      <w:lvlText w:val="o"/>
      <w:lvlJc w:val="left"/>
      <w:pPr>
        <w:ind w:left="1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B16DD1E">
      <w:start w:val="1"/>
      <w:numFmt w:val="bullet"/>
      <w:lvlText w:val="▪"/>
      <w:lvlJc w:val="left"/>
      <w:pPr>
        <w:ind w:left="2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A40F17C">
      <w:start w:val="1"/>
      <w:numFmt w:val="bullet"/>
      <w:lvlText w:val="•"/>
      <w:lvlJc w:val="left"/>
      <w:pPr>
        <w:ind w:left="3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384BD8">
      <w:start w:val="1"/>
      <w:numFmt w:val="bullet"/>
      <w:lvlText w:val="o"/>
      <w:lvlJc w:val="left"/>
      <w:pPr>
        <w:ind w:left="3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C4E23B6">
      <w:start w:val="1"/>
      <w:numFmt w:val="bullet"/>
      <w:lvlText w:val="▪"/>
      <w:lvlJc w:val="left"/>
      <w:pPr>
        <w:ind w:left="4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9622E98">
      <w:start w:val="1"/>
      <w:numFmt w:val="bullet"/>
      <w:lvlText w:val="•"/>
      <w:lvlJc w:val="left"/>
      <w:pPr>
        <w:ind w:left="5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2C8402">
      <w:start w:val="1"/>
      <w:numFmt w:val="bullet"/>
      <w:lvlText w:val="o"/>
      <w:lvlJc w:val="left"/>
      <w:pPr>
        <w:ind w:left="59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581C94">
      <w:start w:val="1"/>
      <w:numFmt w:val="bullet"/>
      <w:lvlText w:val="▪"/>
      <w:lvlJc w:val="left"/>
      <w:pPr>
        <w:ind w:left="66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70A74AE"/>
    <w:multiLevelType w:val="hybridMultilevel"/>
    <w:tmpl w:val="2188DB68"/>
    <w:lvl w:ilvl="0" w:tplc="BA26CB64">
      <w:start w:val="1"/>
      <w:numFmt w:val="bullet"/>
      <w:lvlText w:val="•"/>
      <w:lvlJc w:val="left"/>
      <w:pPr>
        <w:ind w:left="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D96A4C8">
      <w:start w:val="1"/>
      <w:numFmt w:val="bullet"/>
      <w:lvlText w:val="o"/>
      <w:lvlJc w:val="left"/>
      <w:pPr>
        <w:ind w:left="16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C6E2CF2">
      <w:start w:val="1"/>
      <w:numFmt w:val="bullet"/>
      <w:lvlText w:val="▪"/>
      <w:lvlJc w:val="left"/>
      <w:pPr>
        <w:ind w:left="23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EB6FC12">
      <w:start w:val="1"/>
      <w:numFmt w:val="bullet"/>
      <w:lvlText w:val="•"/>
      <w:lvlJc w:val="left"/>
      <w:pPr>
        <w:ind w:left="30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388F516">
      <w:start w:val="1"/>
      <w:numFmt w:val="bullet"/>
      <w:lvlText w:val="o"/>
      <w:lvlJc w:val="left"/>
      <w:pPr>
        <w:ind w:left="38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1C2BB40">
      <w:start w:val="1"/>
      <w:numFmt w:val="bullet"/>
      <w:lvlText w:val="▪"/>
      <w:lvlJc w:val="left"/>
      <w:pPr>
        <w:ind w:left="45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762E6A">
      <w:start w:val="1"/>
      <w:numFmt w:val="bullet"/>
      <w:lvlText w:val="•"/>
      <w:lvlJc w:val="left"/>
      <w:pPr>
        <w:ind w:left="52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0E9144">
      <w:start w:val="1"/>
      <w:numFmt w:val="bullet"/>
      <w:lvlText w:val="o"/>
      <w:lvlJc w:val="left"/>
      <w:pPr>
        <w:ind w:left="59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B6C3FD0">
      <w:start w:val="1"/>
      <w:numFmt w:val="bullet"/>
      <w:lvlText w:val="▪"/>
      <w:lvlJc w:val="left"/>
      <w:pPr>
        <w:ind w:left="66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C4C1045"/>
    <w:multiLevelType w:val="hybridMultilevel"/>
    <w:tmpl w:val="98347E78"/>
    <w:lvl w:ilvl="0" w:tplc="484291E0">
      <w:start w:val="1"/>
      <w:numFmt w:val="bullet"/>
      <w:lvlText w:val="•"/>
      <w:lvlJc w:val="left"/>
      <w:pPr>
        <w:ind w:left="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CBC741A"/>
    <w:multiLevelType w:val="hybridMultilevel"/>
    <w:tmpl w:val="CBE6DD52"/>
    <w:lvl w:ilvl="0" w:tplc="1820006A">
      <w:start w:val="1"/>
      <w:numFmt w:val="bullet"/>
      <w:lvlText w:val="•"/>
      <w:lvlJc w:val="left"/>
      <w:pPr>
        <w:ind w:left="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387" w:hanging="360"/>
      </w:pPr>
      <w:rPr>
        <w:rFonts w:ascii="Courier New" w:hAnsi="Courier New" w:cs="Courier New" w:hint="default"/>
      </w:rPr>
    </w:lvl>
    <w:lvl w:ilvl="2" w:tplc="08090005" w:tentative="1">
      <w:start w:val="1"/>
      <w:numFmt w:val="bullet"/>
      <w:lvlText w:val=""/>
      <w:lvlJc w:val="left"/>
      <w:pPr>
        <w:ind w:left="2107" w:hanging="360"/>
      </w:pPr>
      <w:rPr>
        <w:rFonts w:ascii="Wingdings" w:hAnsi="Wingdings" w:hint="default"/>
      </w:rPr>
    </w:lvl>
    <w:lvl w:ilvl="3" w:tplc="08090001" w:tentative="1">
      <w:start w:val="1"/>
      <w:numFmt w:val="bullet"/>
      <w:lvlText w:val=""/>
      <w:lvlJc w:val="left"/>
      <w:pPr>
        <w:ind w:left="2827" w:hanging="360"/>
      </w:pPr>
      <w:rPr>
        <w:rFonts w:ascii="Symbol" w:hAnsi="Symbol" w:hint="default"/>
      </w:rPr>
    </w:lvl>
    <w:lvl w:ilvl="4" w:tplc="08090003" w:tentative="1">
      <w:start w:val="1"/>
      <w:numFmt w:val="bullet"/>
      <w:lvlText w:val="o"/>
      <w:lvlJc w:val="left"/>
      <w:pPr>
        <w:ind w:left="3547" w:hanging="360"/>
      </w:pPr>
      <w:rPr>
        <w:rFonts w:ascii="Courier New" w:hAnsi="Courier New" w:cs="Courier New" w:hint="default"/>
      </w:rPr>
    </w:lvl>
    <w:lvl w:ilvl="5" w:tplc="08090005" w:tentative="1">
      <w:start w:val="1"/>
      <w:numFmt w:val="bullet"/>
      <w:lvlText w:val=""/>
      <w:lvlJc w:val="left"/>
      <w:pPr>
        <w:ind w:left="4267" w:hanging="360"/>
      </w:pPr>
      <w:rPr>
        <w:rFonts w:ascii="Wingdings" w:hAnsi="Wingdings" w:hint="default"/>
      </w:rPr>
    </w:lvl>
    <w:lvl w:ilvl="6" w:tplc="08090001" w:tentative="1">
      <w:start w:val="1"/>
      <w:numFmt w:val="bullet"/>
      <w:lvlText w:val=""/>
      <w:lvlJc w:val="left"/>
      <w:pPr>
        <w:ind w:left="4987" w:hanging="360"/>
      </w:pPr>
      <w:rPr>
        <w:rFonts w:ascii="Symbol" w:hAnsi="Symbol" w:hint="default"/>
      </w:rPr>
    </w:lvl>
    <w:lvl w:ilvl="7" w:tplc="08090003" w:tentative="1">
      <w:start w:val="1"/>
      <w:numFmt w:val="bullet"/>
      <w:lvlText w:val="o"/>
      <w:lvlJc w:val="left"/>
      <w:pPr>
        <w:ind w:left="5707" w:hanging="360"/>
      </w:pPr>
      <w:rPr>
        <w:rFonts w:ascii="Courier New" w:hAnsi="Courier New" w:cs="Courier New" w:hint="default"/>
      </w:rPr>
    </w:lvl>
    <w:lvl w:ilvl="8" w:tplc="08090005" w:tentative="1">
      <w:start w:val="1"/>
      <w:numFmt w:val="bullet"/>
      <w:lvlText w:val=""/>
      <w:lvlJc w:val="left"/>
      <w:pPr>
        <w:ind w:left="6427" w:hanging="360"/>
      </w:pPr>
      <w:rPr>
        <w:rFonts w:ascii="Wingdings" w:hAnsi="Wingdings" w:hint="default"/>
      </w:rPr>
    </w:lvl>
  </w:abstractNum>
  <w:abstractNum w:abstractNumId="10" w15:restartNumberingAfterBreak="0">
    <w:nsid w:val="5ED561A3"/>
    <w:multiLevelType w:val="hybridMultilevel"/>
    <w:tmpl w:val="0A465BD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735" w:hanging="360"/>
      </w:pPr>
      <w:rPr>
        <w:rFonts w:ascii="Courier New" w:hAnsi="Courier New" w:cs="Courier New" w:hint="default"/>
      </w:rPr>
    </w:lvl>
    <w:lvl w:ilvl="2" w:tplc="08090005" w:tentative="1">
      <w:start w:val="1"/>
      <w:numFmt w:val="bullet"/>
      <w:lvlText w:val=""/>
      <w:lvlJc w:val="left"/>
      <w:pPr>
        <w:ind w:left="2455" w:hanging="360"/>
      </w:pPr>
      <w:rPr>
        <w:rFonts w:ascii="Wingdings" w:hAnsi="Wingdings" w:hint="default"/>
      </w:rPr>
    </w:lvl>
    <w:lvl w:ilvl="3" w:tplc="08090001" w:tentative="1">
      <w:start w:val="1"/>
      <w:numFmt w:val="bullet"/>
      <w:lvlText w:val=""/>
      <w:lvlJc w:val="left"/>
      <w:pPr>
        <w:ind w:left="3175" w:hanging="360"/>
      </w:pPr>
      <w:rPr>
        <w:rFonts w:ascii="Symbol" w:hAnsi="Symbol" w:hint="default"/>
      </w:rPr>
    </w:lvl>
    <w:lvl w:ilvl="4" w:tplc="08090003" w:tentative="1">
      <w:start w:val="1"/>
      <w:numFmt w:val="bullet"/>
      <w:lvlText w:val="o"/>
      <w:lvlJc w:val="left"/>
      <w:pPr>
        <w:ind w:left="3895" w:hanging="360"/>
      </w:pPr>
      <w:rPr>
        <w:rFonts w:ascii="Courier New" w:hAnsi="Courier New" w:cs="Courier New" w:hint="default"/>
      </w:rPr>
    </w:lvl>
    <w:lvl w:ilvl="5" w:tplc="08090005" w:tentative="1">
      <w:start w:val="1"/>
      <w:numFmt w:val="bullet"/>
      <w:lvlText w:val=""/>
      <w:lvlJc w:val="left"/>
      <w:pPr>
        <w:ind w:left="4615" w:hanging="360"/>
      </w:pPr>
      <w:rPr>
        <w:rFonts w:ascii="Wingdings" w:hAnsi="Wingdings" w:hint="default"/>
      </w:rPr>
    </w:lvl>
    <w:lvl w:ilvl="6" w:tplc="08090001" w:tentative="1">
      <w:start w:val="1"/>
      <w:numFmt w:val="bullet"/>
      <w:lvlText w:val=""/>
      <w:lvlJc w:val="left"/>
      <w:pPr>
        <w:ind w:left="5335" w:hanging="360"/>
      </w:pPr>
      <w:rPr>
        <w:rFonts w:ascii="Symbol" w:hAnsi="Symbol" w:hint="default"/>
      </w:rPr>
    </w:lvl>
    <w:lvl w:ilvl="7" w:tplc="08090003" w:tentative="1">
      <w:start w:val="1"/>
      <w:numFmt w:val="bullet"/>
      <w:lvlText w:val="o"/>
      <w:lvlJc w:val="left"/>
      <w:pPr>
        <w:ind w:left="6055" w:hanging="360"/>
      </w:pPr>
      <w:rPr>
        <w:rFonts w:ascii="Courier New" w:hAnsi="Courier New" w:cs="Courier New" w:hint="default"/>
      </w:rPr>
    </w:lvl>
    <w:lvl w:ilvl="8" w:tplc="08090005" w:tentative="1">
      <w:start w:val="1"/>
      <w:numFmt w:val="bullet"/>
      <w:lvlText w:val=""/>
      <w:lvlJc w:val="left"/>
      <w:pPr>
        <w:ind w:left="6775" w:hanging="360"/>
      </w:pPr>
      <w:rPr>
        <w:rFonts w:ascii="Wingdings" w:hAnsi="Wingdings" w:hint="default"/>
      </w:rPr>
    </w:lvl>
  </w:abstractNum>
  <w:abstractNum w:abstractNumId="11" w15:restartNumberingAfterBreak="0">
    <w:nsid w:val="60207CD8"/>
    <w:multiLevelType w:val="hybridMultilevel"/>
    <w:tmpl w:val="682C00C6"/>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12" w15:restartNumberingAfterBreak="0">
    <w:nsid w:val="6EC4169E"/>
    <w:multiLevelType w:val="hybridMultilevel"/>
    <w:tmpl w:val="2EFE1630"/>
    <w:lvl w:ilvl="0" w:tplc="899219C4">
      <w:start w:val="1"/>
      <w:numFmt w:val="bullet"/>
      <w:lvlText w:val="•"/>
      <w:lvlJc w:val="left"/>
      <w:pPr>
        <w:ind w:left="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2F4B648">
      <w:start w:val="1"/>
      <w:numFmt w:val="bullet"/>
      <w:lvlText w:val="o"/>
      <w:lvlJc w:val="left"/>
      <w:pPr>
        <w:ind w:left="15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0F0960E">
      <w:start w:val="1"/>
      <w:numFmt w:val="bullet"/>
      <w:lvlText w:val="▪"/>
      <w:lvlJc w:val="left"/>
      <w:pPr>
        <w:ind w:left="23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D407F12">
      <w:start w:val="1"/>
      <w:numFmt w:val="bullet"/>
      <w:lvlText w:val="•"/>
      <w:lvlJc w:val="left"/>
      <w:pPr>
        <w:ind w:left="3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432CBDE">
      <w:start w:val="1"/>
      <w:numFmt w:val="bullet"/>
      <w:lvlText w:val="o"/>
      <w:lvlJc w:val="left"/>
      <w:pPr>
        <w:ind w:left="37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E442ED0">
      <w:start w:val="1"/>
      <w:numFmt w:val="bullet"/>
      <w:lvlText w:val="▪"/>
      <w:lvlJc w:val="left"/>
      <w:pPr>
        <w:ind w:left="44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8E29AC">
      <w:start w:val="1"/>
      <w:numFmt w:val="bullet"/>
      <w:lvlText w:val="•"/>
      <w:lvlJc w:val="left"/>
      <w:pPr>
        <w:ind w:left="5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528F08">
      <w:start w:val="1"/>
      <w:numFmt w:val="bullet"/>
      <w:lvlText w:val="o"/>
      <w:lvlJc w:val="left"/>
      <w:pPr>
        <w:ind w:left="59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8C2EB84">
      <w:start w:val="1"/>
      <w:numFmt w:val="bullet"/>
      <w:lvlText w:val="▪"/>
      <w:lvlJc w:val="left"/>
      <w:pPr>
        <w:ind w:left="66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77402B74"/>
    <w:multiLevelType w:val="hybridMultilevel"/>
    <w:tmpl w:val="7A9C5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3231692">
    <w:abstractNumId w:val="3"/>
  </w:num>
  <w:num w:numId="2" w16cid:durableId="478424316">
    <w:abstractNumId w:val="7"/>
  </w:num>
  <w:num w:numId="3" w16cid:durableId="1513883222">
    <w:abstractNumId w:val="4"/>
  </w:num>
  <w:num w:numId="4" w16cid:durableId="617563786">
    <w:abstractNumId w:val="9"/>
  </w:num>
  <w:num w:numId="5" w16cid:durableId="1917089395">
    <w:abstractNumId w:val="12"/>
  </w:num>
  <w:num w:numId="6" w16cid:durableId="1551922436">
    <w:abstractNumId w:val="6"/>
  </w:num>
  <w:num w:numId="7" w16cid:durableId="1440298084">
    <w:abstractNumId w:val="0"/>
  </w:num>
  <w:num w:numId="8" w16cid:durableId="1048381260">
    <w:abstractNumId w:val="1"/>
  </w:num>
  <w:num w:numId="9" w16cid:durableId="761418268">
    <w:abstractNumId w:val="2"/>
  </w:num>
  <w:num w:numId="10" w16cid:durableId="1801611149">
    <w:abstractNumId w:val="8"/>
  </w:num>
  <w:num w:numId="11" w16cid:durableId="954799037">
    <w:abstractNumId w:val="10"/>
  </w:num>
  <w:num w:numId="12" w16cid:durableId="1947420966">
    <w:abstractNumId w:val="13"/>
  </w:num>
  <w:num w:numId="13" w16cid:durableId="889417573">
    <w:abstractNumId w:val="5"/>
  </w:num>
  <w:num w:numId="14" w16cid:durableId="11951930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6A5"/>
    <w:rsid w:val="0000122B"/>
    <w:rsid w:val="00012B90"/>
    <w:rsid w:val="0004172D"/>
    <w:rsid w:val="0008226E"/>
    <w:rsid w:val="00097891"/>
    <w:rsid w:val="0015501D"/>
    <w:rsid w:val="0016137B"/>
    <w:rsid w:val="001725B6"/>
    <w:rsid w:val="00180CD9"/>
    <w:rsid w:val="00184912"/>
    <w:rsid w:val="00192CBB"/>
    <w:rsid w:val="001A246A"/>
    <w:rsid w:val="001B1F9D"/>
    <w:rsid w:val="002160B7"/>
    <w:rsid w:val="002163F4"/>
    <w:rsid w:val="00254671"/>
    <w:rsid w:val="002E6803"/>
    <w:rsid w:val="003F13F0"/>
    <w:rsid w:val="00425890"/>
    <w:rsid w:val="00462085"/>
    <w:rsid w:val="00483F19"/>
    <w:rsid w:val="00502FFC"/>
    <w:rsid w:val="005269DA"/>
    <w:rsid w:val="005950B2"/>
    <w:rsid w:val="005D7BCE"/>
    <w:rsid w:val="005E0A5A"/>
    <w:rsid w:val="006255B9"/>
    <w:rsid w:val="00626944"/>
    <w:rsid w:val="00731718"/>
    <w:rsid w:val="00741AEA"/>
    <w:rsid w:val="007A652E"/>
    <w:rsid w:val="0080372D"/>
    <w:rsid w:val="00813211"/>
    <w:rsid w:val="00844CF6"/>
    <w:rsid w:val="00862036"/>
    <w:rsid w:val="008B3BFF"/>
    <w:rsid w:val="008D4CC0"/>
    <w:rsid w:val="008E510E"/>
    <w:rsid w:val="00914C10"/>
    <w:rsid w:val="009918C1"/>
    <w:rsid w:val="00A2756A"/>
    <w:rsid w:val="00A301CC"/>
    <w:rsid w:val="00A50B0A"/>
    <w:rsid w:val="00A560C9"/>
    <w:rsid w:val="00A64804"/>
    <w:rsid w:val="00A67FFA"/>
    <w:rsid w:val="00AD5036"/>
    <w:rsid w:val="00B22437"/>
    <w:rsid w:val="00B771B0"/>
    <w:rsid w:val="00BB76A5"/>
    <w:rsid w:val="00BC46AB"/>
    <w:rsid w:val="00BE5E85"/>
    <w:rsid w:val="00C006B5"/>
    <w:rsid w:val="00C20C02"/>
    <w:rsid w:val="00CB79E2"/>
    <w:rsid w:val="00CE1820"/>
    <w:rsid w:val="00D45F51"/>
    <w:rsid w:val="00DD4B95"/>
    <w:rsid w:val="00E27FDC"/>
    <w:rsid w:val="00E31906"/>
    <w:rsid w:val="00E817D7"/>
    <w:rsid w:val="00E877ED"/>
    <w:rsid w:val="00EF5A63"/>
    <w:rsid w:val="00F037F7"/>
    <w:rsid w:val="00F34A7D"/>
    <w:rsid w:val="00F9078E"/>
    <w:rsid w:val="00FA0621"/>
    <w:rsid w:val="00FD1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F8050"/>
  <w15:chartTrackingRefBased/>
  <w15:docId w15:val="{31606BF7-7C16-4992-A0C4-01356396B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6A5"/>
    <w:pPr>
      <w:spacing w:after="6" w:line="247" w:lineRule="auto"/>
      <w:ind w:left="533" w:right="2" w:hanging="372"/>
      <w:jc w:val="both"/>
    </w:pPr>
    <w:rPr>
      <w:rFonts w:ascii="Calibri" w:eastAsia="Calibri" w:hAnsi="Calibri" w:cs="Calibri"/>
      <w:color w:val="000000"/>
      <w:szCs w:val="24"/>
      <w:lang w:eastAsia="en-GB"/>
    </w:rPr>
  </w:style>
  <w:style w:type="paragraph" w:styleId="Heading1">
    <w:name w:val="heading 1"/>
    <w:basedOn w:val="Normal"/>
    <w:next w:val="Normal"/>
    <w:link w:val="Heading1Char"/>
    <w:uiPriority w:val="9"/>
    <w:qFormat/>
    <w:rsid w:val="00BB76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76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76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6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6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6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6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6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6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6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76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76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76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76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76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6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6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6A5"/>
    <w:rPr>
      <w:rFonts w:eastAsiaTheme="majorEastAsia" w:cstheme="majorBidi"/>
      <w:color w:val="272727" w:themeColor="text1" w:themeTint="D8"/>
    </w:rPr>
  </w:style>
  <w:style w:type="paragraph" w:styleId="Title">
    <w:name w:val="Title"/>
    <w:basedOn w:val="Normal"/>
    <w:next w:val="Normal"/>
    <w:link w:val="TitleChar"/>
    <w:uiPriority w:val="10"/>
    <w:qFormat/>
    <w:rsid w:val="00BB76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6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6A5"/>
    <w:pPr>
      <w:numPr>
        <w:ilvl w:val="1"/>
      </w:numPr>
      <w:ind w:left="533" w:hanging="37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6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6A5"/>
    <w:pPr>
      <w:spacing w:before="160"/>
      <w:jc w:val="center"/>
    </w:pPr>
    <w:rPr>
      <w:i/>
      <w:iCs/>
      <w:color w:val="404040" w:themeColor="text1" w:themeTint="BF"/>
    </w:rPr>
  </w:style>
  <w:style w:type="character" w:customStyle="1" w:styleId="QuoteChar">
    <w:name w:val="Quote Char"/>
    <w:basedOn w:val="DefaultParagraphFont"/>
    <w:link w:val="Quote"/>
    <w:uiPriority w:val="29"/>
    <w:rsid w:val="00BB76A5"/>
    <w:rPr>
      <w:i/>
      <w:iCs/>
      <w:color w:val="404040" w:themeColor="text1" w:themeTint="BF"/>
    </w:rPr>
  </w:style>
  <w:style w:type="paragraph" w:styleId="ListParagraph">
    <w:name w:val="List Paragraph"/>
    <w:basedOn w:val="Normal"/>
    <w:uiPriority w:val="34"/>
    <w:qFormat/>
    <w:rsid w:val="00BB76A5"/>
    <w:pPr>
      <w:ind w:left="720"/>
      <w:contextualSpacing/>
    </w:pPr>
  </w:style>
  <w:style w:type="character" w:styleId="IntenseEmphasis">
    <w:name w:val="Intense Emphasis"/>
    <w:basedOn w:val="DefaultParagraphFont"/>
    <w:uiPriority w:val="21"/>
    <w:qFormat/>
    <w:rsid w:val="00BB76A5"/>
    <w:rPr>
      <w:i/>
      <w:iCs/>
      <w:color w:val="0F4761" w:themeColor="accent1" w:themeShade="BF"/>
    </w:rPr>
  </w:style>
  <w:style w:type="paragraph" w:styleId="IntenseQuote">
    <w:name w:val="Intense Quote"/>
    <w:basedOn w:val="Normal"/>
    <w:next w:val="Normal"/>
    <w:link w:val="IntenseQuoteChar"/>
    <w:uiPriority w:val="30"/>
    <w:qFormat/>
    <w:rsid w:val="00BB76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6A5"/>
    <w:rPr>
      <w:i/>
      <w:iCs/>
      <w:color w:val="0F4761" w:themeColor="accent1" w:themeShade="BF"/>
    </w:rPr>
  </w:style>
  <w:style w:type="character" w:styleId="IntenseReference">
    <w:name w:val="Intense Reference"/>
    <w:basedOn w:val="DefaultParagraphFont"/>
    <w:uiPriority w:val="32"/>
    <w:qFormat/>
    <w:rsid w:val="00BB76A5"/>
    <w:rPr>
      <w:b/>
      <w:bCs/>
      <w:smallCaps/>
      <w:color w:val="0F4761" w:themeColor="accent1" w:themeShade="BF"/>
      <w:spacing w:val="5"/>
    </w:rPr>
  </w:style>
  <w:style w:type="paragraph" w:styleId="Header">
    <w:name w:val="header"/>
    <w:basedOn w:val="Normal"/>
    <w:link w:val="HeaderChar"/>
    <w:uiPriority w:val="99"/>
    <w:unhideWhenUsed/>
    <w:rsid w:val="00BB7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6A5"/>
  </w:style>
  <w:style w:type="paragraph" w:styleId="Footer">
    <w:name w:val="footer"/>
    <w:basedOn w:val="Normal"/>
    <w:link w:val="FooterChar"/>
    <w:uiPriority w:val="99"/>
    <w:unhideWhenUsed/>
    <w:rsid w:val="00BB76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6A5"/>
  </w:style>
  <w:style w:type="table" w:customStyle="1" w:styleId="TableGrid">
    <w:name w:val="TableGrid"/>
    <w:rsid w:val="00BB76A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styleId="TableGrid0">
    <w:name w:val="Table Grid"/>
    <w:basedOn w:val="TableNormal"/>
    <w:uiPriority w:val="39"/>
    <w:rsid w:val="00914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1139</Words>
  <Characters>6495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Meredith</dc:creator>
  <cp:keywords/>
  <dc:description/>
  <cp:lastModifiedBy>Claire Howarth</cp:lastModifiedBy>
  <cp:revision>4</cp:revision>
  <cp:lastPrinted>2024-01-15T11:26:00Z</cp:lastPrinted>
  <dcterms:created xsi:type="dcterms:W3CDTF">2026-09-28T10:45:00Z</dcterms:created>
  <dcterms:modified xsi:type="dcterms:W3CDTF">2026-10-27T11:11:00Z</dcterms:modified>
</cp:coreProperties>
</file>