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E0E6" w14:textId="77777777" w:rsidR="00195AEB" w:rsidRPr="00311E48" w:rsidRDefault="008D580E" w:rsidP="00311E48">
      <w:pPr>
        <w:spacing w:after="242" w:line="259" w:lineRule="auto"/>
        <w:ind w:left="1466" w:firstLine="0"/>
        <w:rPr>
          <w:b/>
          <w:bCs/>
        </w:rPr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6EDFB43D" w14:textId="571F8F4B" w:rsidR="00195AEB" w:rsidRPr="00311E48" w:rsidRDefault="000606BA" w:rsidP="00311E48">
      <w:pPr>
        <w:spacing w:after="302"/>
        <w:ind w:left="-5" w:hanging="10"/>
        <w:jc w:val="center"/>
        <w:rPr>
          <w:rFonts w:ascii="Arial" w:hAnsi="Arial" w:cs="Arial"/>
          <w:szCs w:val="24"/>
        </w:rPr>
      </w:pPr>
      <w:r w:rsidRPr="00311E48">
        <w:rPr>
          <w:rFonts w:ascii="Arial" w:hAnsi="Arial" w:cs="Arial"/>
          <w:b/>
          <w:bCs/>
          <w:szCs w:val="24"/>
        </w:rPr>
        <w:t>Glebedale School</w:t>
      </w:r>
    </w:p>
    <w:p w14:paraId="51C1C5F6" w14:textId="3D7DD57B" w:rsidR="00311E48" w:rsidRPr="00311E48" w:rsidRDefault="00311E48" w:rsidP="00311E48">
      <w:pPr>
        <w:tabs>
          <w:tab w:val="center" w:pos="2160"/>
          <w:tab w:val="center" w:pos="4755"/>
        </w:tabs>
        <w:spacing w:after="302"/>
        <w:ind w:left="-15" w:firstLine="0"/>
        <w:jc w:val="center"/>
        <w:rPr>
          <w:rFonts w:ascii="Arial" w:hAnsi="Arial" w:cs="Arial"/>
          <w:b/>
          <w:bCs/>
          <w:szCs w:val="24"/>
        </w:rPr>
      </w:pPr>
      <w:r w:rsidRPr="00311E48">
        <w:rPr>
          <w:rFonts w:ascii="Arial" w:hAnsi="Arial" w:cs="Arial"/>
          <w:b/>
          <w:bCs/>
          <w:szCs w:val="24"/>
        </w:rPr>
        <w:t xml:space="preserve">Job description: </w:t>
      </w:r>
      <w:r>
        <w:rPr>
          <w:rFonts w:ascii="Arial" w:hAnsi="Arial" w:cs="Arial"/>
          <w:b/>
          <w:bCs/>
          <w:szCs w:val="24"/>
        </w:rPr>
        <w:t>Primary Lead Teacher</w:t>
      </w:r>
    </w:p>
    <w:p w14:paraId="26CCC9D0" w14:textId="317D8924" w:rsidR="00311E48" w:rsidRPr="00311E48" w:rsidRDefault="00311E48" w:rsidP="00311E48">
      <w:pPr>
        <w:tabs>
          <w:tab w:val="center" w:pos="2160"/>
          <w:tab w:val="center" w:pos="4755"/>
        </w:tabs>
        <w:spacing w:after="302"/>
        <w:ind w:left="-15" w:firstLine="0"/>
        <w:rPr>
          <w:rFonts w:ascii="Arial" w:hAnsi="Arial" w:cs="Arial"/>
          <w:b/>
          <w:bCs/>
          <w:szCs w:val="24"/>
        </w:rPr>
      </w:pPr>
      <w:r w:rsidRPr="00311E48">
        <w:rPr>
          <w:rFonts w:ascii="Arial" w:hAnsi="Arial" w:cs="Arial"/>
          <w:b/>
          <w:bCs/>
          <w:szCs w:val="24"/>
        </w:rPr>
        <w:t xml:space="preserve">Reporting to: </w:t>
      </w:r>
      <w:r w:rsidRPr="00311E48">
        <w:rPr>
          <w:rFonts w:ascii="Arial" w:hAnsi="Arial" w:cs="Arial"/>
          <w:szCs w:val="24"/>
        </w:rPr>
        <w:t>Deputy/Assistant Headteacher</w:t>
      </w:r>
    </w:p>
    <w:p w14:paraId="196700AA" w14:textId="77777777" w:rsidR="00311E48" w:rsidRPr="00311E48" w:rsidRDefault="00311E48" w:rsidP="00311E48">
      <w:pPr>
        <w:tabs>
          <w:tab w:val="center" w:pos="2160"/>
          <w:tab w:val="center" w:pos="4755"/>
        </w:tabs>
        <w:spacing w:after="302"/>
        <w:ind w:left="-15" w:firstLine="0"/>
        <w:rPr>
          <w:rFonts w:ascii="Arial" w:hAnsi="Arial" w:cs="Arial"/>
          <w:b/>
          <w:bCs/>
          <w:szCs w:val="24"/>
        </w:rPr>
      </w:pPr>
      <w:r w:rsidRPr="00311E48">
        <w:rPr>
          <w:rFonts w:ascii="Arial" w:hAnsi="Arial" w:cs="Arial"/>
          <w:b/>
          <w:bCs/>
          <w:szCs w:val="24"/>
        </w:rPr>
        <w:t>Main purpose</w:t>
      </w:r>
    </w:p>
    <w:p w14:paraId="61AE9EB7" w14:textId="71530A07" w:rsidR="00226BB2" w:rsidRPr="0022475B" w:rsidRDefault="00311E48" w:rsidP="00CD2BAD">
      <w:pPr>
        <w:tabs>
          <w:tab w:val="center" w:pos="2160"/>
          <w:tab w:val="center" w:pos="4755"/>
        </w:tabs>
        <w:spacing w:after="302"/>
        <w:ind w:left="-15" w:firstLine="0"/>
        <w:rPr>
          <w:rFonts w:ascii="Arial" w:hAnsi="Arial" w:cs="Arial"/>
          <w:szCs w:val="24"/>
        </w:rPr>
      </w:pPr>
      <w:r w:rsidRPr="0022475B">
        <w:rPr>
          <w:rFonts w:ascii="Arial" w:hAnsi="Arial" w:cs="Arial"/>
          <w:szCs w:val="24"/>
        </w:rPr>
        <w:t xml:space="preserve">The </w:t>
      </w:r>
      <w:r w:rsidR="00CD2BAD" w:rsidRPr="0022475B">
        <w:rPr>
          <w:rFonts w:ascii="Arial" w:hAnsi="Arial" w:cs="Arial"/>
          <w:szCs w:val="24"/>
        </w:rPr>
        <w:t xml:space="preserve">Primary Lead Teacher </w:t>
      </w:r>
      <w:r w:rsidRPr="0022475B">
        <w:rPr>
          <w:rFonts w:ascii="Arial" w:hAnsi="Arial" w:cs="Arial"/>
          <w:szCs w:val="24"/>
        </w:rPr>
        <w:t xml:space="preserve">will </w:t>
      </w:r>
      <w:r w:rsidR="00CD2BAD" w:rsidRPr="0022475B">
        <w:rPr>
          <w:rFonts w:ascii="Arial" w:hAnsi="Arial" w:cs="Arial"/>
          <w:szCs w:val="24"/>
        </w:rPr>
        <w:t xml:space="preserve">work alongside the Assistant </w:t>
      </w:r>
      <w:r w:rsidR="008E0BBF" w:rsidRPr="0022475B">
        <w:rPr>
          <w:rFonts w:ascii="Arial" w:hAnsi="Arial" w:cs="Arial"/>
          <w:szCs w:val="24"/>
        </w:rPr>
        <w:t>Headteacher to</w:t>
      </w:r>
      <w:r w:rsidR="00226BB2" w:rsidRPr="0022475B">
        <w:rPr>
          <w:rFonts w:ascii="Arial" w:hAnsi="Arial" w:cs="Arial"/>
          <w:szCs w:val="24"/>
        </w:rPr>
        <w:t xml:space="preserve"> </w:t>
      </w:r>
      <w:r w:rsidRPr="0022475B">
        <w:rPr>
          <w:rFonts w:ascii="Arial" w:hAnsi="Arial" w:cs="Arial"/>
          <w:szCs w:val="24"/>
        </w:rPr>
        <w:t>provid</w:t>
      </w:r>
      <w:r w:rsidR="00226BB2" w:rsidRPr="0022475B">
        <w:rPr>
          <w:rFonts w:ascii="Arial" w:hAnsi="Arial" w:cs="Arial"/>
          <w:szCs w:val="24"/>
        </w:rPr>
        <w:t>e</w:t>
      </w:r>
      <w:r w:rsidRPr="0022475B">
        <w:rPr>
          <w:rFonts w:ascii="Arial" w:hAnsi="Arial" w:cs="Arial"/>
          <w:szCs w:val="24"/>
        </w:rPr>
        <w:t xml:space="preserve"> leadership and management of the school’s key stage</w:t>
      </w:r>
      <w:r w:rsidR="00226BB2" w:rsidRPr="0022475B">
        <w:rPr>
          <w:rFonts w:ascii="Arial" w:hAnsi="Arial" w:cs="Arial"/>
          <w:szCs w:val="24"/>
        </w:rPr>
        <w:t xml:space="preserve"> 2</w:t>
      </w:r>
      <w:r w:rsidRPr="0022475B">
        <w:rPr>
          <w:rFonts w:ascii="Arial" w:hAnsi="Arial" w:cs="Arial"/>
          <w:szCs w:val="24"/>
        </w:rPr>
        <w:t xml:space="preserve"> curriculum, delivering high-quality teaching and </w:t>
      </w:r>
      <w:r w:rsidR="00226BB2" w:rsidRPr="0022475B">
        <w:rPr>
          <w:rFonts w:ascii="Arial" w:hAnsi="Arial" w:cs="Arial"/>
          <w:szCs w:val="24"/>
        </w:rPr>
        <w:t xml:space="preserve">the </w:t>
      </w:r>
      <w:r w:rsidRPr="0022475B">
        <w:rPr>
          <w:rFonts w:ascii="Arial" w:hAnsi="Arial" w:cs="Arial"/>
          <w:szCs w:val="24"/>
        </w:rPr>
        <w:t xml:space="preserve">effective use of resources. </w:t>
      </w:r>
    </w:p>
    <w:p w14:paraId="1D55DFD2" w14:textId="49132534" w:rsidR="00311E48" w:rsidRPr="0022475B" w:rsidRDefault="00311E48" w:rsidP="00226BB2">
      <w:pPr>
        <w:tabs>
          <w:tab w:val="center" w:pos="2160"/>
          <w:tab w:val="center" w:pos="4755"/>
        </w:tabs>
        <w:spacing w:after="302"/>
        <w:ind w:left="-15" w:firstLine="0"/>
        <w:rPr>
          <w:rFonts w:ascii="Arial" w:hAnsi="Arial" w:cs="Arial"/>
          <w:szCs w:val="24"/>
        </w:rPr>
      </w:pPr>
      <w:r w:rsidRPr="0022475B">
        <w:rPr>
          <w:rFonts w:ascii="Arial" w:hAnsi="Arial" w:cs="Arial"/>
          <w:szCs w:val="24"/>
        </w:rPr>
        <w:t>They will work to improve learning standards and achievement for all pupils, while also carrying out their duties as a classroom teacher.</w:t>
      </w:r>
    </w:p>
    <w:p w14:paraId="728F62A8" w14:textId="544B3E5D" w:rsidR="005E1607" w:rsidRPr="0022475B" w:rsidRDefault="00311E48" w:rsidP="005E1607">
      <w:pPr>
        <w:tabs>
          <w:tab w:val="center" w:pos="2160"/>
          <w:tab w:val="center" w:pos="4755"/>
        </w:tabs>
        <w:spacing w:after="302"/>
        <w:ind w:left="-15" w:firstLine="0"/>
        <w:rPr>
          <w:rFonts w:ascii="Arial" w:hAnsi="Arial" w:cs="Arial"/>
          <w:szCs w:val="24"/>
        </w:rPr>
      </w:pPr>
      <w:r w:rsidRPr="0022475B">
        <w:rPr>
          <w:rFonts w:ascii="Arial" w:hAnsi="Arial" w:cs="Arial"/>
          <w:szCs w:val="24"/>
        </w:rPr>
        <w:t xml:space="preserve">As a KS2 leader, they will contribute to whole-school self-evaluation and school improvement </w:t>
      </w:r>
      <w:r w:rsidR="005E1607" w:rsidRPr="0022475B">
        <w:rPr>
          <w:rFonts w:ascii="Arial" w:hAnsi="Arial" w:cs="Arial"/>
          <w:szCs w:val="24"/>
        </w:rPr>
        <w:t>planning and</w:t>
      </w:r>
      <w:r w:rsidRPr="0022475B">
        <w:rPr>
          <w:rFonts w:ascii="Arial" w:hAnsi="Arial" w:cs="Arial"/>
          <w:szCs w:val="24"/>
        </w:rPr>
        <w:t xml:space="preserve"> be responsible for mentoring and developing staff within the key stage. </w:t>
      </w:r>
    </w:p>
    <w:p w14:paraId="10419C7D" w14:textId="69636F43" w:rsidR="00311E48" w:rsidRPr="0022475B" w:rsidRDefault="00311E48" w:rsidP="005E1607">
      <w:pPr>
        <w:tabs>
          <w:tab w:val="center" w:pos="2160"/>
          <w:tab w:val="center" w:pos="4755"/>
        </w:tabs>
        <w:spacing w:after="302"/>
        <w:ind w:left="-15" w:firstLine="0"/>
        <w:rPr>
          <w:rFonts w:ascii="Arial" w:hAnsi="Arial" w:cs="Arial"/>
          <w:szCs w:val="24"/>
        </w:rPr>
      </w:pPr>
      <w:r w:rsidRPr="0022475B">
        <w:rPr>
          <w:rFonts w:ascii="Arial" w:hAnsi="Arial" w:cs="Arial"/>
          <w:szCs w:val="24"/>
        </w:rPr>
        <w:t>They will offer guidance and support to key stage teaching staff, modelling best practices and showing up-to-date knowledge of current theory and practice</w:t>
      </w:r>
    </w:p>
    <w:p w14:paraId="721CEC3D" w14:textId="3068F822" w:rsidR="00311E48" w:rsidRPr="0022475B" w:rsidRDefault="00311E48" w:rsidP="0022475B">
      <w:pPr>
        <w:tabs>
          <w:tab w:val="center" w:pos="2160"/>
          <w:tab w:val="center" w:pos="4755"/>
        </w:tabs>
        <w:spacing w:after="302"/>
        <w:ind w:left="-15" w:firstLine="0"/>
        <w:rPr>
          <w:rFonts w:ascii="Arial" w:hAnsi="Arial" w:cs="Arial"/>
          <w:szCs w:val="24"/>
        </w:rPr>
      </w:pPr>
      <w:r w:rsidRPr="0022475B">
        <w:rPr>
          <w:rFonts w:ascii="Arial" w:hAnsi="Arial" w:cs="Arial"/>
          <w:szCs w:val="24"/>
        </w:rPr>
        <w:t xml:space="preserve">The key stage leader will be expected to fulfil the responsibilities of a </w:t>
      </w:r>
      <w:r w:rsidR="004A5BAB" w:rsidRPr="0022475B">
        <w:rPr>
          <w:rFonts w:ascii="Arial" w:hAnsi="Arial" w:cs="Arial"/>
          <w:szCs w:val="24"/>
        </w:rPr>
        <w:t>teacher,</w:t>
      </w:r>
      <w:r w:rsidR="005E1607" w:rsidRPr="0022475B">
        <w:rPr>
          <w:rFonts w:ascii="Arial" w:hAnsi="Arial" w:cs="Arial"/>
          <w:szCs w:val="24"/>
        </w:rPr>
        <w:t xml:space="preserve"> </w:t>
      </w:r>
      <w:r w:rsidRPr="0022475B">
        <w:rPr>
          <w:rFonts w:ascii="Arial" w:hAnsi="Arial" w:cs="Arial"/>
          <w:szCs w:val="24"/>
        </w:rPr>
        <w:t>including planning and teaching lessons, assessing pupils’ progress, and managing behaviour effectively.</w:t>
      </w:r>
    </w:p>
    <w:p w14:paraId="5A9FDC8A" w14:textId="77777777" w:rsidR="00311E48" w:rsidRDefault="00311E48" w:rsidP="00311E48">
      <w:pPr>
        <w:tabs>
          <w:tab w:val="center" w:pos="2160"/>
          <w:tab w:val="center" w:pos="4755"/>
        </w:tabs>
        <w:spacing w:after="302"/>
        <w:ind w:left="-15" w:firstLine="0"/>
        <w:rPr>
          <w:rFonts w:ascii="Arial" w:hAnsi="Arial" w:cs="Arial"/>
          <w:b/>
          <w:bCs/>
          <w:szCs w:val="24"/>
        </w:rPr>
      </w:pPr>
      <w:r w:rsidRPr="00311E48">
        <w:rPr>
          <w:rFonts w:ascii="Arial" w:hAnsi="Arial" w:cs="Arial"/>
          <w:b/>
          <w:bCs/>
          <w:szCs w:val="24"/>
        </w:rPr>
        <w:t>Duties and responsibilities</w:t>
      </w:r>
    </w:p>
    <w:p w14:paraId="3AC2D882" w14:textId="21327FA7" w:rsidR="008E0BBF" w:rsidRPr="008E0BBF" w:rsidRDefault="004A5BAB" w:rsidP="00311E48">
      <w:pPr>
        <w:tabs>
          <w:tab w:val="center" w:pos="2160"/>
          <w:tab w:val="center" w:pos="4755"/>
        </w:tabs>
        <w:spacing w:after="302"/>
        <w:ind w:left="-15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 collaboration with </w:t>
      </w:r>
      <w:r w:rsidR="008E0BBF" w:rsidRPr="008E0BBF">
        <w:rPr>
          <w:rFonts w:ascii="Arial" w:hAnsi="Arial" w:cs="Arial"/>
          <w:szCs w:val="24"/>
        </w:rPr>
        <w:t>the Assistant Headteacher:</w:t>
      </w:r>
    </w:p>
    <w:p w14:paraId="5BF9A2DF" w14:textId="44412467" w:rsidR="00311E48" w:rsidRPr="008E0BBF" w:rsidRDefault="00311E48" w:rsidP="0022475B">
      <w:pPr>
        <w:tabs>
          <w:tab w:val="center" w:pos="2160"/>
          <w:tab w:val="center" w:pos="4755"/>
        </w:tabs>
        <w:spacing w:after="302"/>
        <w:ind w:left="-15" w:firstLine="0"/>
        <w:rPr>
          <w:rFonts w:ascii="Arial" w:hAnsi="Arial" w:cs="Arial"/>
          <w:szCs w:val="24"/>
        </w:rPr>
      </w:pPr>
      <w:r w:rsidRPr="008E0BBF">
        <w:rPr>
          <w:rFonts w:ascii="Arial" w:hAnsi="Arial" w:cs="Arial"/>
          <w:szCs w:val="24"/>
        </w:rPr>
        <w:t>Set high expectations for all pupils in KS2 and inspire and motivate staff and pupils to reach and maintain high standards</w:t>
      </w:r>
    </w:p>
    <w:p w14:paraId="3EAAD4F5" w14:textId="747BFE8C" w:rsidR="00311E48" w:rsidRPr="008E0BBF" w:rsidRDefault="00311E48" w:rsidP="0022475B">
      <w:pPr>
        <w:tabs>
          <w:tab w:val="center" w:pos="2160"/>
          <w:tab w:val="center" w:pos="4755"/>
        </w:tabs>
        <w:spacing w:after="302"/>
        <w:ind w:left="-15" w:firstLine="0"/>
        <w:rPr>
          <w:rFonts w:ascii="Arial" w:hAnsi="Arial" w:cs="Arial"/>
          <w:szCs w:val="24"/>
        </w:rPr>
      </w:pPr>
      <w:r w:rsidRPr="008E0BBF">
        <w:rPr>
          <w:rFonts w:ascii="Arial" w:hAnsi="Arial" w:cs="Arial"/>
          <w:szCs w:val="24"/>
        </w:rPr>
        <w:t>Lead staff by setting standards through personal classroom practice, demonstrating different strategies to deliver improved pupil performance in KS2 learning</w:t>
      </w:r>
    </w:p>
    <w:p w14:paraId="555B5DD7" w14:textId="2C78778F" w:rsidR="00311E48" w:rsidRPr="008E0BBF" w:rsidRDefault="00311E48" w:rsidP="0022475B">
      <w:pPr>
        <w:tabs>
          <w:tab w:val="center" w:pos="2160"/>
          <w:tab w:val="center" w:pos="4755"/>
        </w:tabs>
        <w:spacing w:after="302"/>
        <w:ind w:left="-15" w:firstLine="0"/>
        <w:rPr>
          <w:rFonts w:ascii="Arial" w:hAnsi="Arial" w:cs="Arial"/>
          <w:szCs w:val="24"/>
        </w:rPr>
      </w:pPr>
      <w:r w:rsidRPr="008E0BBF">
        <w:rPr>
          <w:rFonts w:ascii="Arial" w:hAnsi="Arial" w:cs="Arial"/>
          <w:szCs w:val="24"/>
        </w:rPr>
        <w:t>Provide guidance and support to staff within the key stage, working in partnership with parents and the community, keeping them informed and involved in pupils’ learning</w:t>
      </w:r>
    </w:p>
    <w:p w14:paraId="2AC9A25E" w14:textId="3326F5D0" w:rsidR="00311E48" w:rsidRPr="008E0BBF" w:rsidRDefault="00311E48" w:rsidP="0022475B">
      <w:pPr>
        <w:tabs>
          <w:tab w:val="center" w:pos="2160"/>
          <w:tab w:val="center" w:pos="4755"/>
        </w:tabs>
        <w:spacing w:after="302"/>
        <w:ind w:left="-15" w:firstLine="0"/>
        <w:rPr>
          <w:rFonts w:ascii="Arial" w:hAnsi="Arial" w:cs="Arial"/>
          <w:szCs w:val="24"/>
        </w:rPr>
      </w:pPr>
      <w:r w:rsidRPr="008E0BBF">
        <w:rPr>
          <w:rFonts w:ascii="Arial" w:hAnsi="Arial" w:cs="Arial"/>
          <w:szCs w:val="24"/>
        </w:rPr>
        <w:t>Show an understanding of the school’s current systems for recording pupil progress within the key stage</w:t>
      </w:r>
    </w:p>
    <w:p w14:paraId="45ECC5C1" w14:textId="0A66B627" w:rsidR="00311E48" w:rsidRPr="008E0BBF" w:rsidRDefault="00311E48" w:rsidP="0022475B">
      <w:pPr>
        <w:tabs>
          <w:tab w:val="center" w:pos="2160"/>
          <w:tab w:val="center" w:pos="4755"/>
        </w:tabs>
        <w:spacing w:after="302"/>
        <w:ind w:left="-15" w:firstLine="0"/>
        <w:rPr>
          <w:rFonts w:ascii="Arial" w:hAnsi="Arial" w:cs="Arial"/>
          <w:szCs w:val="24"/>
        </w:rPr>
      </w:pPr>
      <w:r w:rsidRPr="008E0BBF">
        <w:rPr>
          <w:rFonts w:ascii="Arial" w:hAnsi="Arial" w:cs="Arial"/>
          <w:szCs w:val="24"/>
        </w:rPr>
        <w:t>Oversee the use of schemes of work and their delivery, and measure impact on teaching and learning</w:t>
      </w:r>
    </w:p>
    <w:p w14:paraId="276B61E5" w14:textId="77777777" w:rsidR="00311E48" w:rsidRPr="008E0BBF" w:rsidRDefault="00311E48" w:rsidP="00311E48">
      <w:pPr>
        <w:tabs>
          <w:tab w:val="center" w:pos="2160"/>
          <w:tab w:val="center" w:pos="4755"/>
        </w:tabs>
        <w:spacing w:after="302"/>
        <w:ind w:left="-15" w:firstLine="0"/>
        <w:rPr>
          <w:rFonts w:ascii="Arial" w:hAnsi="Arial" w:cs="Arial"/>
          <w:szCs w:val="24"/>
        </w:rPr>
      </w:pPr>
      <w:r w:rsidRPr="008E0BBF">
        <w:rPr>
          <w:rFonts w:ascii="Arial" w:hAnsi="Arial" w:cs="Arial"/>
          <w:szCs w:val="24"/>
        </w:rPr>
        <w:lastRenderedPageBreak/>
        <w:t>Work with other teachers to review the curriculum and make sure there is continuity and progress</w:t>
      </w:r>
    </w:p>
    <w:p w14:paraId="674C1C74" w14:textId="7233667F" w:rsidR="00311E48" w:rsidRPr="008E0BBF" w:rsidRDefault="00311E48" w:rsidP="008E0BBF">
      <w:pPr>
        <w:tabs>
          <w:tab w:val="center" w:pos="2160"/>
          <w:tab w:val="center" w:pos="4755"/>
        </w:tabs>
        <w:spacing w:after="302"/>
        <w:ind w:left="-15" w:firstLine="0"/>
        <w:rPr>
          <w:rFonts w:ascii="Arial" w:hAnsi="Arial" w:cs="Arial"/>
          <w:szCs w:val="24"/>
        </w:rPr>
      </w:pPr>
      <w:r w:rsidRPr="008E0BBF">
        <w:rPr>
          <w:rFonts w:ascii="Arial" w:hAnsi="Arial" w:cs="Arial"/>
          <w:szCs w:val="24"/>
        </w:rPr>
        <w:t>Take a leading role in inducting new key stage staff and making sure they uphold expected values and teaching standards</w:t>
      </w:r>
    </w:p>
    <w:p w14:paraId="5D3AF05C" w14:textId="40526BE3" w:rsidR="00311E48" w:rsidRPr="008E0BBF" w:rsidRDefault="00311E48" w:rsidP="008E0BBF">
      <w:pPr>
        <w:tabs>
          <w:tab w:val="center" w:pos="2160"/>
          <w:tab w:val="center" w:pos="4755"/>
        </w:tabs>
        <w:spacing w:after="302"/>
        <w:ind w:left="-15" w:firstLine="0"/>
        <w:rPr>
          <w:rFonts w:ascii="Arial" w:hAnsi="Arial" w:cs="Arial"/>
          <w:szCs w:val="24"/>
        </w:rPr>
      </w:pPr>
      <w:r w:rsidRPr="008E0BBF">
        <w:rPr>
          <w:rFonts w:ascii="Arial" w:hAnsi="Arial" w:cs="Arial"/>
          <w:szCs w:val="24"/>
        </w:rPr>
        <w:t>Monitor the quality of teaching and learning within KS2, (e.g. through observations, analysing performance data, etc.)</w:t>
      </w:r>
    </w:p>
    <w:p w14:paraId="31608100" w14:textId="62684516" w:rsidR="00311E48" w:rsidRPr="008E0BBF" w:rsidRDefault="00311E48" w:rsidP="008E0BBF">
      <w:pPr>
        <w:tabs>
          <w:tab w:val="center" w:pos="2160"/>
          <w:tab w:val="center" w:pos="4755"/>
        </w:tabs>
        <w:spacing w:after="302"/>
        <w:ind w:left="-15" w:firstLine="0"/>
        <w:rPr>
          <w:rFonts w:ascii="Arial" w:hAnsi="Arial" w:cs="Arial"/>
          <w:szCs w:val="24"/>
        </w:rPr>
      </w:pPr>
      <w:r w:rsidRPr="008E0BBF">
        <w:rPr>
          <w:rFonts w:ascii="Arial" w:hAnsi="Arial" w:cs="Arial"/>
          <w:szCs w:val="24"/>
        </w:rPr>
        <w:t>Develop own professional knowledge and skills through courses and reading, aligning with school’s ethos and current strategic needs</w:t>
      </w:r>
    </w:p>
    <w:p w14:paraId="188C193D" w14:textId="34E106D1" w:rsidR="00311E48" w:rsidRPr="008E0BBF" w:rsidRDefault="00311E48" w:rsidP="008E0BBF">
      <w:pPr>
        <w:tabs>
          <w:tab w:val="center" w:pos="2160"/>
          <w:tab w:val="center" w:pos="4755"/>
        </w:tabs>
        <w:spacing w:after="302"/>
        <w:ind w:left="-15" w:firstLine="0"/>
        <w:rPr>
          <w:rFonts w:ascii="Arial" w:hAnsi="Arial" w:cs="Arial"/>
          <w:szCs w:val="24"/>
        </w:rPr>
      </w:pPr>
      <w:r w:rsidRPr="008E0BBF">
        <w:rPr>
          <w:rFonts w:ascii="Arial" w:hAnsi="Arial" w:cs="Arial"/>
          <w:szCs w:val="24"/>
        </w:rPr>
        <w:t>Attend meetings according to school policy, and lead where required</w:t>
      </w:r>
    </w:p>
    <w:p w14:paraId="51B0FF71" w14:textId="77777777" w:rsidR="00311E48" w:rsidRDefault="00311E48" w:rsidP="00311E48">
      <w:pPr>
        <w:tabs>
          <w:tab w:val="center" w:pos="2160"/>
          <w:tab w:val="center" w:pos="4755"/>
        </w:tabs>
        <w:spacing w:after="302"/>
        <w:ind w:left="-15" w:firstLine="0"/>
        <w:rPr>
          <w:rFonts w:ascii="Arial" w:hAnsi="Arial" w:cs="Arial"/>
          <w:szCs w:val="24"/>
        </w:rPr>
      </w:pPr>
      <w:r w:rsidRPr="008E0BBF">
        <w:rPr>
          <w:rFonts w:ascii="Arial" w:hAnsi="Arial" w:cs="Arial"/>
          <w:szCs w:val="24"/>
        </w:rPr>
        <w:t>Where required, prepare and deliver reports to relevant groups (governors, parents, etc)</w:t>
      </w:r>
    </w:p>
    <w:p w14:paraId="36576DB8" w14:textId="77777777" w:rsidR="0050143E" w:rsidRDefault="0050143E" w:rsidP="00311E48">
      <w:pPr>
        <w:tabs>
          <w:tab w:val="center" w:pos="2160"/>
          <w:tab w:val="center" w:pos="4755"/>
        </w:tabs>
        <w:spacing w:after="302"/>
        <w:ind w:left="-15" w:firstLine="0"/>
        <w:rPr>
          <w:rFonts w:ascii="Arial" w:hAnsi="Arial" w:cs="Arial"/>
          <w:szCs w:val="24"/>
        </w:rPr>
      </w:pPr>
    </w:p>
    <w:p w14:paraId="7EA90286" w14:textId="53B81388" w:rsidR="0050143E" w:rsidRDefault="003371D4" w:rsidP="00311E48">
      <w:pPr>
        <w:tabs>
          <w:tab w:val="center" w:pos="2160"/>
          <w:tab w:val="center" w:pos="4755"/>
        </w:tabs>
        <w:spacing w:after="302"/>
        <w:ind w:left="-15" w:firstLine="0"/>
        <w:rPr>
          <w:rFonts w:ascii="Arial" w:hAnsi="Arial" w:cs="Arial"/>
          <w:b/>
          <w:bCs/>
          <w:szCs w:val="24"/>
        </w:rPr>
      </w:pPr>
      <w:r w:rsidRPr="003371D4">
        <w:rPr>
          <w:rFonts w:ascii="Arial" w:hAnsi="Arial" w:cs="Arial"/>
          <w:b/>
          <w:bCs/>
          <w:szCs w:val="24"/>
        </w:rPr>
        <w:t>Person Specification</w:t>
      </w: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2420"/>
        <w:gridCol w:w="6863"/>
      </w:tblGrid>
      <w:tr w:rsidR="003371D4" w14:paraId="36684B6B" w14:textId="77777777" w:rsidTr="006A06A1">
        <w:tc>
          <w:tcPr>
            <w:tcW w:w="2420" w:type="dxa"/>
            <w:shd w:val="clear" w:color="auto" w:fill="A6A6A6" w:themeFill="background1" w:themeFillShade="A6"/>
          </w:tcPr>
          <w:p w14:paraId="45FF0598" w14:textId="0A3EE5DA" w:rsidR="003371D4" w:rsidRDefault="003371D4" w:rsidP="003371D4">
            <w:pPr>
              <w:tabs>
                <w:tab w:val="center" w:pos="2160"/>
                <w:tab w:val="center" w:pos="4755"/>
              </w:tabs>
              <w:spacing w:after="302"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Criteria</w:t>
            </w:r>
          </w:p>
        </w:tc>
        <w:tc>
          <w:tcPr>
            <w:tcW w:w="6863" w:type="dxa"/>
            <w:shd w:val="clear" w:color="auto" w:fill="A6A6A6" w:themeFill="background1" w:themeFillShade="A6"/>
          </w:tcPr>
          <w:p w14:paraId="6386689D" w14:textId="78A75A1F" w:rsidR="003371D4" w:rsidRDefault="003371D4" w:rsidP="003371D4">
            <w:pPr>
              <w:tabs>
                <w:tab w:val="center" w:pos="2160"/>
                <w:tab w:val="center" w:pos="4755"/>
              </w:tabs>
              <w:spacing w:after="302"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Qualities</w:t>
            </w:r>
          </w:p>
        </w:tc>
      </w:tr>
      <w:tr w:rsidR="003371D4" w14:paraId="67317573" w14:textId="77777777" w:rsidTr="006A06A1">
        <w:tc>
          <w:tcPr>
            <w:tcW w:w="2420" w:type="dxa"/>
          </w:tcPr>
          <w:p w14:paraId="5A220F6D" w14:textId="0DDE7111" w:rsidR="006A06A1" w:rsidRDefault="006A06A1" w:rsidP="00311E48">
            <w:pPr>
              <w:tabs>
                <w:tab w:val="center" w:pos="2160"/>
                <w:tab w:val="center" w:pos="4755"/>
              </w:tabs>
              <w:spacing w:after="302"/>
              <w:ind w:left="0"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Qualifications &amp; Training</w:t>
            </w:r>
          </w:p>
        </w:tc>
        <w:tc>
          <w:tcPr>
            <w:tcW w:w="6863" w:type="dxa"/>
          </w:tcPr>
          <w:p w14:paraId="7BC4589A" w14:textId="77777777" w:rsidR="00D7432C" w:rsidRPr="00D7432C" w:rsidRDefault="00D7432C" w:rsidP="00D7432C">
            <w:pPr>
              <w:pStyle w:val="ListParagraph"/>
              <w:numPr>
                <w:ilvl w:val="0"/>
                <w:numId w:val="12"/>
              </w:numPr>
              <w:tabs>
                <w:tab w:val="center" w:pos="2160"/>
                <w:tab w:val="center" w:pos="4755"/>
              </w:tabs>
              <w:spacing w:after="302"/>
              <w:jc w:val="both"/>
              <w:rPr>
                <w:rFonts w:ascii="Arial" w:hAnsi="Arial" w:cs="Arial"/>
                <w:szCs w:val="24"/>
              </w:rPr>
            </w:pPr>
            <w:r w:rsidRPr="00D7432C">
              <w:rPr>
                <w:rFonts w:ascii="Arial" w:hAnsi="Arial" w:cs="Arial"/>
                <w:szCs w:val="24"/>
              </w:rPr>
              <w:t>Qualified teacher status</w:t>
            </w:r>
          </w:p>
          <w:p w14:paraId="67B6B458" w14:textId="36880B79" w:rsidR="003371D4" w:rsidRPr="00D7432C" w:rsidRDefault="00D7432C" w:rsidP="00D7432C">
            <w:pPr>
              <w:pStyle w:val="ListParagraph"/>
              <w:numPr>
                <w:ilvl w:val="0"/>
                <w:numId w:val="12"/>
              </w:numPr>
              <w:tabs>
                <w:tab w:val="center" w:pos="2160"/>
                <w:tab w:val="center" w:pos="4755"/>
              </w:tabs>
              <w:spacing w:after="302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D7432C">
              <w:rPr>
                <w:rFonts w:ascii="Arial" w:hAnsi="Arial" w:cs="Arial"/>
                <w:szCs w:val="24"/>
              </w:rPr>
              <w:t>Evidence of professional development relevant to this role</w:t>
            </w:r>
          </w:p>
        </w:tc>
      </w:tr>
      <w:tr w:rsidR="003371D4" w14:paraId="7DF30D66" w14:textId="77777777" w:rsidTr="006A06A1">
        <w:tc>
          <w:tcPr>
            <w:tcW w:w="2420" w:type="dxa"/>
          </w:tcPr>
          <w:p w14:paraId="6F73A2AD" w14:textId="4143CADA" w:rsidR="003371D4" w:rsidRDefault="006A06A1" w:rsidP="00311E48">
            <w:pPr>
              <w:tabs>
                <w:tab w:val="center" w:pos="2160"/>
                <w:tab w:val="center" w:pos="4755"/>
              </w:tabs>
              <w:spacing w:after="302"/>
              <w:ind w:left="0"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Experience</w:t>
            </w:r>
          </w:p>
        </w:tc>
        <w:tc>
          <w:tcPr>
            <w:tcW w:w="6863" w:type="dxa"/>
          </w:tcPr>
          <w:p w14:paraId="6E144EF4" w14:textId="77777777" w:rsidR="00D74DC2" w:rsidRPr="002A3C6A" w:rsidRDefault="0047666E" w:rsidP="00D74DC2">
            <w:pPr>
              <w:pStyle w:val="ListParagraph"/>
              <w:numPr>
                <w:ilvl w:val="0"/>
                <w:numId w:val="13"/>
              </w:numPr>
              <w:tabs>
                <w:tab w:val="center" w:pos="2160"/>
                <w:tab w:val="center" w:pos="4755"/>
              </w:tabs>
              <w:spacing w:after="302"/>
              <w:rPr>
                <w:rFonts w:ascii="Arial" w:hAnsi="Arial" w:cs="Arial"/>
                <w:szCs w:val="24"/>
              </w:rPr>
            </w:pPr>
            <w:r w:rsidRPr="002A3C6A">
              <w:rPr>
                <w:rFonts w:ascii="Arial" w:hAnsi="Arial" w:cs="Arial"/>
                <w:szCs w:val="24"/>
              </w:rPr>
              <w:t>Teaching within the primary phase, including evidence of outstanding teaching directly linked to KS2 delivery</w:t>
            </w:r>
            <w:r w:rsidR="00D74DC2" w:rsidRPr="002A3C6A">
              <w:rPr>
                <w:rFonts w:ascii="Arial" w:hAnsi="Arial" w:cs="Arial"/>
                <w:szCs w:val="24"/>
              </w:rPr>
              <w:t>.</w:t>
            </w:r>
          </w:p>
          <w:p w14:paraId="2A63E8EC" w14:textId="6564FB94" w:rsidR="0047666E" w:rsidRPr="002A3C6A" w:rsidRDefault="0047666E" w:rsidP="00D74DC2">
            <w:pPr>
              <w:pStyle w:val="ListParagraph"/>
              <w:numPr>
                <w:ilvl w:val="0"/>
                <w:numId w:val="13"/>
              </w:numPr>
              <w:tabs>
                <w:tab w:val="center" w:pos="2160"/>
                <w:tab w:val="center" w:pos="4755"/>
              </w:tabs>
              <w:spacing w:after="302"/>
              <w:rPr>
                <w:rFonts w:ascii="Arial" w:hAnsi="Arial" w:cs="Arial"/>
                <w:szCs w:val="24"/>
              </w:rPr>
            </w:pPr>
            <w:r w:rsidRPr="002A3C6A">
              <w:rPr>
                <w:rFonts w:ascii="Arial" w:hAnsi="Arial" w:cs="Arial"/>
                <w:szCs w:val="24"/>
              </w:rPr>
              <w:t>Team leadership, including during school development and/or improvement</w:t>
            </w:r>
          </w:p>
          <w:p w14:paraId="75A4CC42" w14:textId="672AADEF" w:rsidR="0047666E" w:rsidRPr="002A3C6A" w:rsidRDefault="0047666E" w:rsidP="00D74DC2">
            <w:pPr>
              <w:pStyle w:val="ListParagraph"/>
              <w:numPr>
                <w:ilvl w:val="0"/>
                <w:numId w:val="13"/>
              </w:numPr>
              <w:tabs>
                <w:tab w:val="center" w:pos="2160"/>
                <w:tab w:val="center" w:pos="4755"/>
              </w:tabs>
              <w:spacing w:after="302"/>
              <w:rPr>
                <w:rFonts w:ascii="Arial" w:hAnsi="Arial" w:cs="Arial"/>
                <w:szCs w:val="24"/>
              </w:rPr>
            </w:pPr>
            <w:r w:rsidRPr="002A3C6A">
              <w:rPr>
                <w:rFonts w:ascii="Arial" w:hAnsi="Arial" w:cs="Arial"/>
                <w:szCs w:val="24"/>
              </w:rPr>
              <w:t>Responsibility for whole-school key stage leadership or equivalent, providing strategic and practical oversight</w:t>
            </w:r>
          </w:p>
          <w:p w14:paraId="6FAA37F8" w14:textId="77777777" w:rsidR="003371D4" w:rsidRPr="002A3C6A" w:rsidRDefault="0047666E" w:rsidP="00D74DC2">
            <w:pPr>
              <w:pStyle w:val="ListParagraph"/>
              <w:numPr>
                <w:ilvl w:val="0"/>
                <w:numId w:val="13"/>
              </w:numPr>
              <w:tabs>
                <w:tab w:val="center" w:pos="2160"/>
                <w:tab w:val="center" w:pos="4755"/>
              </w:tabs>
              <w:spacing w:after="302"/>
              <w:rPr>
                <w:rFonts w:ascii="Arial" w:hAnsi="Arial" w:cs="Arial"/>
                <w:b/>
                <w:bCs/>
                <w:szCs w:val="24"/>
              </w:rPr>
            </w:pPr>
            <w:r w:rsidRPr="002A3C6A">
              <w:rPr>
                <w:rFonts w:ascii="Arial" w:hAnsi="Arial" w:cs="Arial"/>
                <w:szCs w:val="24"/>
              </w:rPr>
              <w:t>Implementing teaching and learning strategies to improve quality and pupil attainmen</w:t>
            </w:r>
            <w:r w:rsidRPr="002A3C6A">
              <w:rPr>
                <w:rFonts w:ascii="Arial" w:hAnsi="Arial" w:cs="Arial"/>
                <w:szCs w:val="24"/>
              </w:rPr>
              <w:t>t</w:t>
            </w:r>
          </w:p>
          <w:p w14:paraId="4234C840" w14:textId="712ED8CA" w:rsidR="002A3C6A" w:rsidRPr="007B6E64" w:rsidRDefault="00BE1951" w:rsidP="00D74DC2">
            <w:pPr>
              <w:pStyle w:val="ListParagraph"/>
              <w:numPr>
                <w:ilvl w:val="0"/>
                <w:numId w:val="13"/>
              </w:numPr>
              <w:tabs>
                <w:tab w:val="center" w:pos="2160"/>
                <w:tab w:val="center" w:pos="4755"/>
              </w:tabs>
              <w:spacing w:after="302"/>
              <w:rPr>
                <w:rFonts w:ascii="Arial" w:hAnsi="Arial" w:cs="Arial"/>
                <w:szCs w:val="24"/>
              </w:rPr>
            </w:pPr>
            <w:r w:rsidRPr="007B6E64">
              <w:rPr>
                <w:rFonts w:ascii="Arial" w:hAnsi="Arial" w:cs="Arial"/>
                <w:szCs w:val="24"/>
              </w:rPr>
              <w:t>Teaching pupils with SEND</w:t>
            </w:r>
            <w:r w:rsidR="007B6E64" w:rsidRPr="007B6E64">
              <w:rPr>
                <w:rFonts w:ascii="Arial" w:hAnsi="Arial" w:cs="Arial"/>
                <w:szCs w:val="24"/>
              </w:rPr>
              <w:t xml:space="preserve"> and able to respond to individual pupil needs</w:t>
            </w:r>
          </w:p>
        </w:tc>
      </w:tr>
      <w:tr w:rsidR="003371D4" w14:paraId="7700913B" w14:textId="77777777" w:rsidTr="006A06A1">
        <w:tc>
          <w:tcPr>
            <w:tcW w:w="2420" w:type="dxa"/>
          </w:tcPr>
          <w:p w14:paraId="7055ED33" w14:textId="37F7A56D" w:rsidR="003371D4" w:rsidRDefault="00151E9C" w:rsidP="00311E48">
            <w:pPr>
              <w:tabs>
                <w:tab w:val="center" w:pos="2160"/>
                <w:tab w:val="center" w:pos="4755"/>
              </w:tabs>
              <w:spacing w:after="302"/>
              <w:ind w:left="0"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Skills &amp; Knowledge</w:t>
            </w:r>
          </w:p>
        </w:tc>
        <w:tc>
          <w:tcPr>
            <w:tcW w:w="6863" w:type="dxa"/>
          </w:tcPr>
          <w:p w14:paraId="6AADC43A" w14:textId="0569F640" w:rsidR="002A3C6A" w:rsidRPr="007B6E64" w:rsidRDefault="007B6E64" w:rsidP="007B6E64">
            <w:pPr>
              <w:pStyle w:val="ListParagraph"/>
              <w:numPr>
                <w:ilvl w:val="0"/>
                <w:numId w:val="13"/>
              </w:numPr>
              <w:tabs>
                <w:tab w:val="center" w:pos="2160"/>
                <w:tab w:val="center" w:pos="4755"/>
              </w:tabs>
              <w:spacing w:after="302"/>
              <w:rPr>
                <w:rFonts w:ascii="Arial" w:hAnsi="Arial" w:cs="Arial"/>
                <w:szCs w:val="24"/>
              </w:rPr>
            </w:pPr>
            <w:r w:rsidRPr="007B6E64">
              <w:rPr>
                <w:rFonts w:ascii="Arial" w:hAnsi="Arial" w:cs="Arial"/>
                <w:szCs w:val="24"/>
              </w:rPr>
              <w:t>K</w:t>
            </w:r>
            <w:r w:rsidR="002A3C6A" w:rsidRPr="007B6E64">
              <w:rPr>
                <w:rFonts w:ascii="Arial" w:hAnsi="Arial" w:cs="Arial"/>
                <w:szCs w:val="24"/>
              </w:rPr>
              <w:t>nowledge of legislation and guidance on curriculum requirements and key stage delivery</w:t>
            </w:r>
          </w:p>
          <w:p w14:paraId="6FBDFE7E" w14:textId="1B753E26" w:rsidR="002A3C6A" w:rsidRPr="007B6E64" w:rsidRDefault="002A3C6A" w:rsidP="007B6E64">
            <w:pPr>
              <w:pStyle w:val="ListParagraph"/>
              <w:numPr>
                <w:ilvl w:val="0"/>
                <w:numId w:val="13"/>
              </w:numPr>
              <w:tabs>
                <w:tab w:val="center" w:pos="2160"/>
                <w:tab w:val="center" w:pos="4755"/>
              </w:tabs>
              <w:spacing w:after="302"/>
              <w:rPr>
                <w:rFonts w:ascii="Arial" w:hAnsi="Arial" w:cs="Arial"/>
                <w:szCs w:val="24"/>
              </w:rPr>
            </w:pPr>
            <w:r w:rsidRPr="007B6E64">
              <w:rPr>
                <w:rFonts w:ascii="Arial" w:hAnsi="Arial" w:cs="Arial"/>
                <w:szCs w:val="24"/>
              </w:rPr>
              <w:t>Outstanding classroom practice, constantly showing a positive and resilient approach to pupils and staff</w:t>
            </w:r>
          </w:p>
          <w:p w14:paraId="66D90A87" w14:textId="77777777" w:rsidR="002A3C6A" w:rsidRPr="007B6E64" w:rsidRDefault="002A3C6A" w:rsidP="007B6E64">
            <w:pPr>
              <w:pStyle w:val="ListParagraph"/>
              <w:numPr>
                <w:ilvl w:val="0"/>
                <w:numId w:val="13"/>
              </w:numPr>
              <w:tabs>
                <w:tab w:val="center" w:pos="2160"/>
                <w:tab w:val="center" w:pos="4755"/>
              </w:tabs>
              <w:spacing w:after="302"/>
              <w:rPr>
                <w:rFonts w:ascii="Arial" w:hAnsi="Arial" w:cs="Arial"/>
                <w:szCs w:val="24"/>
              </w:rPr>
            </w:pPr>
            <w:r w:rsidRPr="007B6E64">
              <w:rPr>
                <w:rFonts w:ascii="Arial" w:hAnsi="Arial" w:cs="Arial"/>
                <w:szCs w:val="24"/>
              </w:rPr>
              <w:t>Excellent communication and organisational skills</w:t>
            </w:r>
          </w:p>
          <w:p w14:paraId="544BB2DF" w14:textId="0D1F3A34" w:rsidR="002A3C6A" w:rsidRPr="007B6E64" w:rsidRDefault="002A3C6A" w:rsidP="007B6E64">
            <w:pPr>
              <w:pStyle w:val="ListParagraph"/>
              <w:numPr>
                <w:ilvl w:val="0"/>
                <w:numId w:val="13"/>
              </w:numPr>
              <w:tabs>
                <w:tab w:val="center" w:pos="2160"/>
                <w:tab w:val="center" w:pos="4755"/>
              </w:tabs>
              <w:spacing w:after="302"/>
              <w:rPr>
                <w:rFonts w:ascii="Arial" w:hAnsi="Arial" w:cs="Arial"/>
                <w:szCs w:val="24"/>
              </w:rPr>
            </w:pPr>
            <w:r w:rsidRPr="007B6E64">
              <w:rPr>
                <w:rFonts w:ascii="Arial" w:hAnsi="Arial" w:cs="Arial"/>
                <w:szCs w:val="24"/>
              </w:rPr>
              <w:t>Good IT skills</w:t>
            </w:r>
          </w:p>
          <w:p w14:paraId="771A0793" w14:textId="77777777" w:rsidR="002A3C6A" w:rsidRPr="007B6E64" w:rsidRDefault="002A3C6A" w:rsidP="007B6E64">
            <w:pPr>
              <w:pStyle w:val="ListParagraph"/>
              <w:numPr>
                <w:ilvl w:val="0"/>
                <w:numId w:val="13"/>
              </w:numPr>
              <w:tabs>
                <w:tab w:val="center" w:pos="2160"/>
                <w:tab w:val="center" w:pos="4755"/>
              </w:tabs>
              <w:spacing w:after="302"/>
              <w:rPr>
                <w:rFonts w:ascii="Arial" w:hAnsi="Arial" w:cs="Arial"/>
                <w:szCs w:val="24"/>
              </w:rPr>
            </w:pPr>
            <w:r w:rsidRPr="007B6E64">
              <w:rPr>
                <w:rFonts w:ascii="Arial" w:hAnsi="Arial" w:cs="Arial"/>
                <w:szCs w:val="24"/>
              </w:rPr>
              <w:t>Effective communication and interpersonal skills</w:t>
            </w:r>
          </w:p>
          <w:p w14:paraId="3CA18831" w14:textId="77777777" w:rsidR="002A3C6A" w:rsidRPr="007B6E64" w:rsidRDefault="002A3C6A" w:rsidP="007B6E64">
            <w:pPr>
              <w:pStyle w:val="ListParagraph"/>
              <w:numPr>
                <w:ilvl w:val="0"/>
                <w:numId w:val="13"/>
              </w:numPr>
              <w:tabs>
                <w:tab w:val="center" w:pos="2160"/>
                <w:tab w:val="center" w:pos="4755"/>
              </w:tabs>
              <w:spacing w:after="302"/>
              <w:rPr>
                <w:rFonts w:ascii="Arial" w:hAnsi="Arial" w:cs="Arial"/>
                <w:szCs w:val="24"/>
              </w:rPr>
            </w:pPr>
            <w:r w:rsidRPr="007B6E64">
              <w:rPr>
                <w:rFonts w:ascii="Arial" w:hAnsi="Arial" w:cs="Arial"/>
                <w:szCs w:val="24"/>
              </w:rPr>
              <w:t>Ability to communicate a vision and inspire others</w:t>
            </w:r>
          </w:p>
          <w:p w14:paraId="2B79B424" w14:textId="1612892F" w:rsidR="003371D4" w:rsidRPr="007B6E64" w:rsidRDefault="002A3C6A" w:rsidP="007B6E64">
            <w:pPr>
              <w:pStyle w:val="ListParagraph"/>
              <w:numPr>
                <w:ilvl w:val="0"/>
                <w:numId w:val="13"/>
              </w:numPr>
              <w:tabs>
                <w:tab w:val="center" w:pos="2160"/>
                <w:tab w:val="center" w:pos="4755"/>
              </w:tabs>
              <w:spacing w:after="302"/>
              <w:rPr>
                <w:rFonts w:ascii="Arial" w:hAnsi="Arial" w:cs="Arial"/>
                <w:szCs w:val="24"/>
              </w:rPr>
            </w:pPr>
            <w:r w:rsidRPr="007B6E64">
              <w:rPr>
                <w:rFonts w:ascii="Arial" w:hAnsi="Arial" w:cs="Arial"/>
                <w:szCs w:val="24"/>
              </w:rPr>
              <w:lastRenderedPageBreak/>
              <w:t>Ability to build effective working relationships with staff and other stakeholders</w:t>
            </w:r>
          </w:p>
        </w:tc>
      </w:tr>
      <w:tr w:rsidR="00151E9C" w14:paraId="7249D53B" w14:textId="77777777" w:rsidTr="006A06A1">
        <w:tc>
          <w:tcPr>
            <w:tcW w:w="2420" w:type="dxa"/>
          </w:tcPr>
          <w:p w14:paraId="71FC5449" w14:textId="701CA14F" w:rsidR="00151E9C" w:rsidRDefault="00151E9C" w:rsidP="00311E48">
            <w:pPr>
              <w:tabs>
                <w:tab w:val="center" w:pos="2160"/>
                <w:tab w:val="center" w:pos="4755"/>
              </w:tabs>
              <w:spacing w:after="302"/>
              <w:ind w:left="0"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lastRenderedPageBreak/>
              <w:t>Personal Qualities</w:t>
            </w:r>
          </w:p>
        </w:tc>
        <w:tc>
          <w:tcPr>
            <w:tcW w:w="6863" w:type="dxa"/>
          </w:tcPr>
          <w:p w14:paraId="427CC04E" w14:textId="77777777" w:rsidR="00760280" w:rsidRPr="00760280" w:rsidRDefault="00760280" w:rsidP="00760280">
            <w:pPr>
              <w:pStyle w:val="ListParagraph"/>
              <w:numPr>
                <w:ilvl w:val="0"/>
                <w:numId w:val="14"/>
              </w:numPr>
              <w:tabs>
                <w:tab w:val="center" w:pos="2160"/>
                <w:tab w:val="center" w:pos="4755"/>
              </w:tabs>
              <w:spacing w:after="302"/>
              <w:rPr>
                <w:rFonts w:ascii="Arial" w:hAnsi="Arial" w:cs="Arial"/>
                <w:szCs w:val="24"/>
              </w:rPr>
            </w:pPr>
            <w:r w:rsidRPr="00760280">
              <w:rPr>
                <w:rFonts w:ascii="Arial" w:hAnsi="Arial" w:cs="Arial"/>
                <w:szCs w:val="24"/>
              </w:rPr>
              <w:t>High expectations for all pupils and belief in bringing out the best in all</w:t>
            </w:r>
          </w:p>
          <w:p w14:paraId="0705D165" w14:textId="1BB9D067" w:rsidR="00760280" w:rsidRPr="00760280" w:rsidRDefault="00760280" w:rsidP="00760280">
            <w:pPr>
              <w:pStyle w:val="ListParagraph"/>
              <w:numPr>
                <w:ilvl w:val="0"/>
                <w:numId w:val="14"/>
              </w:numPr>
              <w:tabs>
                <w:tab w:val="center" w:pos="2160"/>
                <w:tab w:val="center" w:pos="4755"/>
              </w:tabs>
              <w:spacing w:after="302"/>
              <w:rPr>
                <w:rFonts w:ascii="Arial" w:hAnsi="Arial" w:cs="Arial"/>
                <w:szCs w:val="24"/>
              </w:rPr>
            </w:pPr>
            <w:r w:rsidRPr="00760280">
              <w:rPr>
                <w:rFonts w:ascii="Arial" w:hAnsi="Arial" w:cs="Arial"/>
                <w:szCs w:val="24"/>
              </w:rPr>
              <w:t>Commitment to upholding and promoting the ethos and values of the school</w:t>
            </w:r>
          </w:p>
          <w:p w14:paraId="538A3D86" w14:textId="0B7AB65F" w:rsidR="00760280" w:rsidRPr="00760280" w:rsidRDefault="00760280" w:rsidP="00760280">
            <w:pPr>
              <w:pStyle w:val="ListParagraph"/>
              <w:numPr>
                <w:ilvl w:val="0"/>
                <w:numId w:val="14"/>
              </w:numPr>
              <w:tabs>
                <w:tab w:val="center" w:pos="2160"/>
                <w:tab w:val="center" w:pos="4755"/>
              </w:tabs>
              <w:spacing w:after="302"/>
              <w:rPr>
                <w:rFonts w:ascii="Arial" w:hAnsi="Arial" w:cs="Arial"/>
                <w:szCs w:val="24"/>
              </w:rPr>
            </w:pPr>
            <w:r w:rsidRPr="00760280">
              <w:rPr>
                <w:rFonts w:ascii="Arial" w:hAnsi="Arial" w:cs="Arial"/>
                <w:szCs w:val="24"/>
              </w:rPr>
              <w:t>Commitment always to act with integrity, honesty, loyalty and fairness to safeguard the assets, financial integrity and reputation of the school</w:t>
            </w:r>
          </w:p>
          <w:p w14:paraId="7967315E" w14:textId="77777777" w:rsidR="00760280" w:rsidRPr="00760280" w:rsidRDefault="00760280" w:rsidP="00760280">
            <w:pPr>
              <w:pStyle w:val="ListParagraph"/>
              <w:numPr>
                <w:ilvl w:val="0"/>
                <w:numId w:val="14"/>
              </w:numPr>
              <w:tabs>
                <w:tab w:val="center" w:pos="2160"/>
                <w:tab w:val="center" w:pos="4755"/>
              </w:tabs>
              <w:spacing w:after="302"/>
              <w:rPr>
                <w:rFonts w:ascii="Arial" w:hAnsi="Arial" w:cs="Arial"/>
                <w:szCs w:val="24"/>
              </w:rPr>
            </w:pPr>
            <w:r w:rsidRPr="00760280">
              <w:rPr>
                <w:rFonts w:ascii="Arial" w:hAnsi="Arial" w:cs="Arial"/>
                <w:szCs w:val="24"/>
              </w:rPr>
              <w:t>Ability to work under pressure and prioritise effectively</w:t>
            </w:r>
          </w:p>
          <w:p w14:paraId="06DDCE60" w14:textId="77777777" w:rsidR="00760280" w:rsidRPr="00760280" w:rsidRDefault="00760280" w:rsidP="00760280">
            <w:pPr>
              <w:pStyle w:val="ListParagraph"/>
              <w:numPr>
                <w:ilvl w:val="0"/>
                <w:numId w:val="14"/>
              </w:numPr>
              <w:tabs>
                <w:tab w:val="center" w:pos="2160"/>
                <w:tab w:val="center" w:pos="4755"/>
              </w:tabs>
              <w:spacing w:after="302"/>
              <w:rPr>
                <w:rFonts w:ascii="Arial" w:hAnsi="Arial" w:cs="Arial"/>
                <w:szCs w:val="24"/>
              </w:rPr>
            </w:pPr>
            <w:r w:rsidRPr="00760280">
              <w:rPr>
                <w:rFonts w:ascii="Arial" w:hAnsi="Arial" w:cs="Arial"/>
                <w:szCs w:val="24"/>
              </w:rPr>
              <w:t xml:space="preserve">Commitment to </w:t>
            </w:r>
            <w:proofErr w:type="gramStart"/>
            <w:r w:rsidRPr="00760280">
              <w:rPr>
                <w:rFonts w:ascii="Arial" w:hAnsi="Arial" w:cs="Arial"/>
                <w:szCs w:val="24"/>
              </w:rPr>
              <w:t>maintaining confidentiality at all times</w:t>
            </w:r>
            <w:proofErr w:type="gramEnd"/>
          </w:p>
          <w:p w14:paraId="783A5E8A" w14:textId="7DB315B4" w:rsidR="00151E9C" w:rsidRPr="00760280" w:rsidRDefault="00760280" w:rsidP="00760280">
            <w:pPr>
              <w:pStyle w:val="ListParagraph"/>
              <w:numPr>
                <w:ilvl w:val="0"/>
                <w:numId w:val="14"/>
              </w:numPr>
              <w:tabs>
                <w:tab w:val="center" w:pos="2160"/>
                <w:tab w:val="center" w:pos="4755"/>
              </w:tabs>
              <w:spacing w:after="302"/>
              <w:rPr>
                <w:rFonts w:ascii="Arial" w:hAnsi="Arial" w:cs="Arial"/>
                <w:b/>
                <w:bCs/>
                <w:szCs w:val="24"/>
              </w:rPr>
            </w:pPr>
            <w:r w:rsidRPr="00760280">
              <w:rPr>
                <w:rFonts w:ascii="Arial" w:hAnsi="Arial" w:cs="Arial"/>
                <w:szCs w:val="24"/>
              </w:rPr>
              <w:t>Commitment to equalit</w:t>
            </w:r>
            <w:r w:rsidRPr="00760280">
              <w:rPr>
                <w:rFonts w:ascii="Arial" w:hAnsi="Arial" w:cs="Arial"/>
                <w:szCs w:val="24"/>
              </w:rPr>
              <w:t>y</w:t>
            </w:r>
          </w:p>
        </w:tc>
      </w:tr>
    </w:tbl>
    <w:p w14:paraId="36303D43" w14:textId="77777777" w:rsidR="003371D4" w:rsidRPr="003371D4" w:rsidRDefault="003371D4" w:rsidP="00311E48">
      <w:pPr>
        <w:tabs>
          <w:tab w:val="center" w:pos="2160"/>
          <w:tab w:val="center" w:pos="4755"/>
        </w:tabs>
        <w:spacing w:after="302"/>
        <w:ind w:left="-15" w:firstLine="0"/>
        <w:rPr>
          <w:rFonts w:ascii="Arial" w:hAnsi="Arial" w:cs="Arial"/>
          <w:b/>
          <w:bCs/>
          <w:szCs w:val="24"/>
        </w:rPr>
      </w:pPr>
    </w:p>
    <w:sectPr w:rsidR="003371D4" w:rsidRPr="003371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991" w:right="1255" w:bottom="1217" w:left="1361" w:header="449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39620" w14:textId="77777777" w:rsidR="00C853EC" w:rsidRDefault="00C853EC">
      <w:pPr>
        <w:spacing w:after="0" w:line="240" w:lineRule="auto"/>
      </w:pPr>
      <w:r>
        <w:separator/>
      </w:r>
    </w:p>
  </w:endnote>
  <w:endnote w:type="continuationSeparator" w:id="0">
    <w:p w14:paraId="3E33BC2A" w14:textId="77777777" w:rsidR="00C853EC" w:rsidRDefault="00C8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898B" w14:textId="77777777" w:rsidR="00195AEB" w:rsidRDefault="008D580E">
    <w:pPr>
      <w:spacing w:after="0" w:line="259" w:lineRule="auto"/>
      <w:ind w:left="1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497B97E6" w14:textId="07E96655" w:rsidR="00195AEB" w:rsidRDefault="009E229C">
    <w:pPr>
      <w:spacing w:after="0" w:line="259" w:lineRule="auto"/>
      <w:ind w:left="0" w:firstLine="0"/>
    </w:pPr>
    <w:r>
      <w:rPr>
        <w:sz w:val="16"/>
      </w:rPr>
      <w:t xml:space="preserve">Brookthorpe Hall </w:t>
    </w:r>
    <w:proofErr w:type="gramStart"/>
    <w:r>
      <w:rPr>
        <w:sz w:val="16"/>
      </w:rPr>
      <w:t xml:space="preserve">School </w:t>
    </w:r>
    <w:r w:rsidR="008D580E">
      <w:rPr>
        <w:sz w:val="16"/>
      </w:rPr>
      <w:t>:</w:t>
    </w:r>
    <w:proofErr w:type="gramEnd"/>
    <w:r w:rsidR="008D580E">
      <w:rPr>
        <w:sz w:val="16"/>
      </w:rPr>
      <w:t xml:space="preserve"> Head of Department Job Description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53EA" w14:textId="77777777" w:rsidR="00195AEB" w:rsidRDefault="008D580E">
    <w:pPr>
      <w:spacing w:after="0" w:line="259" w:lineRule="auto"/>
      <w:ind w:left="1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9016" w14:textId="77777777" w:rsidR="00195AEB" w:rsidRDefault="008D580E">
    <w:pPr>
      <w:spacing w:after="0" w:line="259" w:lineRule="auto"/>
      <w:ind w:left="1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0D0A97C8" w14:textId="5F92AD6C" w:rsidR="00195AEB" w:rsidRDefault="009E229C">
    <w:pPr>
      <w:spacing w:after="0" w:line="259" w:lineRule="auto"/>
      <w:ind w:left="0" w:firstLine="0"/>
    </w:pPr>
    <w:r>
      <w:rPr>
        <w:sz w:val="16"/>
      </w:rPr>
      <w:t xml:space="preserve">Brookthorpe Hall </w:t>
    </w:r>
    <w:proofErr w:type="gramStart"/>
    <w:r>
      <w:rPr>
        <w:sz w:val="16"/>
      </w:rPr>
      <w:t xml:space="preserve">School </w:t>
    </w:r>
    <w:r w:rsidR="008D580E">
      <w:rPr>
        <w:sz w:val="16"/>
      </w:rPr>
      <w:t>:</w:t>
    </w:r>
    <w:proofErr w:type="gramEnd"/>
    <w:r w:rsidR="008D580E">
      <w:rPr>
        <w:sz w:val="16"/>
      </w:rPr>
      <w:t xml:space="preserve"> Head of Department Job Description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D5EF" w14:textId="77777777" w:rsidR="00C853EC" w:rsidRDefault="00C853EC">
      <w:pPr>
        <w:spacing w:after="0" w:line="240" w:lineRule="auto"/>
      </w:pPr>
      <w:r>
        <w:separator/>
      </w:r>
    </w:p>
  </w:footnote>
  <w:footnote w:type="continuationSeparator" w:id="0">
    <w:p w14:paraId="19662A4E" w14:textId="77777777" w:rsidR="00C853EC" w:rsidRDefault="00C85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F92B" w14:textId="77777777" w:rsidR="00195AEB" w:rsidRDefault="008D580E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0C042F0" wp14:editId="4AD4CD33">
          <wp:simplePos x="0" y="0"/>
          <wp:positionH relativeFrom="page">
            <wp:posOffset>2851150</wp:posOffset>
          </wp:positionH>
          <wp:positionV relativeFrom="page">
            <wp:posOffset>285115</wp:posOffset>
          </wp:positionV>
          <wp:extent cx="1880870" cy="59499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0870" cy="594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60CD" w14:textId="17028A6F" w:rsidR="00195AEB" w:rsidRDefault="005A2AED" w:rsidP="009E229C">
    <w:pPr>
      <w:spacing w:after="0" w:line="259" w:lineRule="auto"/>
      <w:ind w:left="0" w:firstLine="0"/>
      <w:jc w:val="center"/>
    </w:pPr>
    <w:r>
      <w:rPr>
        <w:noProof/>
      </w:rPr>
      <w:drawing>
        <wp:inline distT="0" distB="0" distL="0" distR="0" wp14:anchorId="5785801E" wp14:editId="3790D6CA">
          <wp:extent cx="617220" cy="662305"/>
          <wp:effectExtent l="0" t="0" r="0" b="4445"/>
          <wp:docPr id="486442831" name="Picture 48644283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4555" w14:textId="77777777" w:rsidR="00195AEB" w:rsidRDefault="008D580E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55CC09F" wp14:editId="2256461E">
          <wp:simplePos x="0" y="0"/>
          <wp:positionH relativeFrom="page">
            <wp:posOffset>2851150</wp:posOffset>
          </wp:positionH>
          <wp:positionV relativeFrom="page">
            <wp:posOffset>285115</wp:posOffset>
          </wp:positionV>
          <wp:extent cx="1880870" cy="59499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0870" cy="594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B4D"/>
    <w:multiLevelType w:val="hybridMultilevel"/>
    <w:tmpl w:val="24D8D7DE"/>
    <w:lvl w:ilvl="0" w:tplc="22DE0F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E5B7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400E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06E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6E8D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0FE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98FF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88268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D862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437803"/>
    <w:multiLevelType w:val="hybridMultilevel"/>
    <w:tmpl w:val="B3A439EE"/>
    <w:lvl w:ilvl="0" w:tplc="DEA4FE5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E22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780B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36E1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FEBF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AAD3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746B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9006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270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587308"/>
    <w:multiLevelType w:val="hybridMultilevel"/>
    <w:tmpl w:val="8856F1B4"/>
    <w:lvl w:ilvl="0" w:tplc="35C405E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20F5B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89C9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54AF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E00CD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FC2E6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C26D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2417D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3426F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0E0918"/>
    <w:multiLevelType w:val="hybridMultilevel"/>
    <w:tmpl w:val="F7F64AD0"/>
    <w:lvl w:ilvl="0" w:tplc="6DAA8A3A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94F39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CA51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CCF8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B04A7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CA01A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54B6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F4F09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5452C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E20C2A"/>
    <w:multiLevelType w:val="hybridMultilevel"/>
    <w:tmpl w:val="B3FA1CC6"/>
    <w:lvl w:ilvl="0" w:tplc="5C521D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07F2A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C8FD90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0576A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AC3CF0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E40ADE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2DC56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C86966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122528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DA198A"/>
    <w:multiLevelType w:val="hybridMultilevel"/>
    <w:tmpl w:val="0BF4D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56D79"/>
    <w:multiLevelType w:val="hybridMultilevel"/>
    <w:tmpl w:val="1E203B48"/>
    <w:lvl w:ilvl="0" w:tplc="B9C2EA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C8C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36811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6882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E81A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B49F9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6A3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1CD6F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36932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80274A"/>
    <w:multiLevelType w:val="hybridMultilevel"/>
    <w:tmpl w:val="EB165EF8"/>
    <w:lvl w:ilvl="0" w:tplc="CA243E3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DE55C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42378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4883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ACC0B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3C74E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0AC8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AAA74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02C13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2D77D4"/>
    <w:multiLevelType w:val="hybridMultilevel"/>
    <w:tmpl w:val="94109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321B2"/>
    <w:multiLevelType w:val="hybridMultilevel"/>
    <w:tmpl w:val="CC2C6198"/>
    <w:lvl w:ilvl="0" w:tplc="739496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FE93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E88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AF0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AED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A02A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A9C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B6085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A0BEB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7C4CBF"/>
    <w:multiLevelType w:val="hybridMultilevel"/>
    <w:tmpl w:val="1554B156"/>
    <w:lvl w:ilvl="0" w:tplc="DBDE89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C8EA5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4EF41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838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AEB62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E6D99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961D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E42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417A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22728B"/>
    <w:multiLevelType w:val="hybridMultilevel"/>
    <w:tmpl w:val="B9F68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53890"/>
    <w:multiLevelType w:val="hybridMultilevel"/>
    <w:tmpl w:val="3574F6D8"/>
    <w:lvl w:ilvl="0" w:tplc="74125B8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74F9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94DA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C2B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E075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7EA2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F080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E86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203C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8D3CB5"/>
    <w:multiLevelType w:val="hybridMultilevel"/>
    <w:tmpl w:val="6130F68C"/>
    <w:lvl w:ilvl="0" w:tplc="E10C3B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B8E4B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1CE9F6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C50FC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986C7E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D08212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7C3EAA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626AB4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C81052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6247517">
    <w:abstractNumId w:val="1"/>
  </w:num>
  <w:num w:numId="2" w16cid:durableId="650603101">
    <w:abstractNumId w:val="0"/>
  </w:num>
  <w:num w:numId="3" w16cid:durableId="2144425535">
    <w:abstractNumId w:val="7"/>
  </w:num>
  <w:num w:numId="4" w16cid:durableId="1562060458">
    <w:abstractNumId w:val="3"/>
  </w:num>
  <w:num w:numId="5" w16cid:durableId="968321580">
    <w:abstractNumId w:val="13"/>
  </w:num>
  <w:num w:numId="6" w16cid:durableId="1868834115">
    <w:abstractNumId w:val="2"/>
  </w:num>
  <w:num w:numId="7" w16cid:durableId="1676150782">
    <w:abstractNumId w:val="9"/>
  </w:num>
  <w:num w:numId="8" w16cid:durableId="839546628">
    <w:abstractNumId w:val="6"/>
  </w:num>
  <w:num w:numId="9" w16cid:durableId="1051420230">
    <w:abstractNumId w:val="10"/>
  </w:num>
  <w:num w:numId="10" w16cid:durableId="1144855301">
    <w:abstractNumId w:val="12"/>
  </w:num>
  <w:num w:numId="11" w16cid:durableId="1305769690">
    <w:abstractNumId w:val="4"/>
  </w:num>
  <w:num w:numId="12" w16cid:durableId="460802397">
    <w:abstractNumId w:val="5"/>
  </w:num>
  <w:num w:numId="13" w16cid:durableId="972250227">
    <w:abstractNumId w:val="11"/>
  </w:num>
  <w:num w:numId="14" w16cid:durableId="2995800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AEB"/>
    <w:rsid w:val="000606BA"/>
    <w:rsid w:val="000C6D95"/>
    <w:rsid w:val="000D1F14"/>
    <w:rsid w:val="001403FA"/>
    <w:rsid w:val="00151E9C"/>
    <w:rsid w:val="00161407"/>
    <w:rsid w:val="00195AEB"/>
    <w:rsid w:val="0022475B"/>
    <w:rsid w:val="00226BB2"/>
    <w:rsid w:val="002A13A0"/>
    <w:rsid w:val="002A3C6A"/>
    <w:rsid w:val="002D1319"/>
    <w:rsid w:val="002F1E20"/>
    <w:rsid w:val="00311E48"/>
    <w:rsid w:val="003371D4"/>
    <w:rsid w:val="003371F2"/>
    <w:rsid w:val="003667DD"/>
    <w:rsid w:val="00374292"/>
    <w:rsid w:val="00427C43"/>
    <w:rsid w:val="00435507"/>
    <w:rsid w:val="0045539B"/>
    <w:rsid w:val="0047666E"/>
    <w:rsid w:val="004A5BAB"/>
    <w:rsid w:val="004C07FA"/>
    <w:rsid w:val="0050143E"/>
    <w:rsid w:val="00573DC3"/>
    <w:rsid w:val="005A2AED"/>
    <w:rsid w:val="005B5BC9"/>
    <w:rsid w:val="005E1607"/>
    <w:rsid w:val="006977A6"/>
    <w:rsid w:val="006A06A1"/>
    <w:rsid w:val="00760280"/>
    <w:rsid w:val="00773FC8"/>
    <w:rsid w:val="007817A7"/>
    <w:rsid w:val="0079235E"/>
    <w:rsid w:val="007B6E64"/>
    <w:rsid w:val="007E1202"/>
    <w:rsid w:val="00846C79"/>
    <w:rsid w:val="00854E54"/>
    <w:rsid w:val="008D580E"/>
    <w:rsid w:val="008E0BBF"/>
    <w:rsid w:val="009D3C34"/>
    <w:rsid w:val="009D4C89"/>
    <w:rsid w:val="009E229C"/>
    <w:rsid w:val="00A54B16"/>
    <w:rsid w:val="00AB4E4F"/>
    <w:rsid w:val="00AB6B67"/>
    <w:rsid w:val="00AC527B"/>
    <w:rsid w:val="00B07A68"/>
    <w:rsid w:val="00BB492C"/>
    <w:rsid w:val="00BE1951"/>
    <w:rsid w:val="00C3068A"/>
    <w:rsid w:val="00C82445"/>
    <w:rsid w:val="00C853EC"/>
    <w:rsid w:val="00CA51A8"/>
    <w:rsid w:val="00CD2BAD"/>
    <w:rsid w:val="00CE0788"/>
    <w:rsid w:val="00D22B79"/>
    <w:rsid w:val="00D3730A"/>
    <w:rsid w:val="00D7432C"/>
    <w:rsid w:val="00D74DC2"/>
    <w:rsid w:val="00DF12F7"/>
    <w:rsid w:val="00E06E96"/>
    <w:rsid w:val="00E85CC8"/>
    <w:rsid w:val="00EB3A55"/>
    <w:rsid w:val="00ED7707"/>
    <w:rsid w:val="00F00B1A"/>
    <w:rsid w:val="00F6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D5068"/>
  <w15:docId w15:val="{D6A74727-5E44-4EC1-AC77-3E510017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8" w:line="250" w:lineRule="auto"/>
      <w:ind w:left="370" w:hanging="37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7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9235E"/>
    <w:pPr>
      <w:ind w:left="720"/>
      <w:contextualSpacing/>
    </w:pPr>
  </w:style>
  <w:style w:type="table" w:styleId="TableGrid">
    <w:name w:val="Table Grid"/>
    <w:basedOn w:val="TableNormal"/>
    <w:uiPriority w:val="39"/>
    <w:rsid w:val="0033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WILLIAM HENRY SMITH SCHOOL</vt:lpstr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WILLIAM HENRY SMITH SCHOOL</dc:title>
  <dc:subject/>
  <dc:creator>A Preferred Customer Of</dc:creator>
  <cp:keywords/>
  <cp:lastModifiedBy>Karen Keeling</cp:lastModifiedBy>
  <cp:revision>2</cp:revision>
  <cp:lastPrinted>2023-05-11T13:59:00Z</cp:lastPrinted>
  <dcterms:created xsi:type="dcterms:W3CDTF">2025-07-01T11:01:00Z</dcterms:created>
  <dcterms:modified xsi:type="dcterms:W3CDTF">2025-07-01T11:01:00Z</dcterms:modified>
</cp:coreProperties>
</file>