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DB4D" w14:textId="4905E646" w:rsidR="000F57F4" w:rsidRPr="000F57F4" w:rsidRDefault="009C43DA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br/>
      </w:r>
      <w:r w:rsidR="006C131C" w:rsidRPr="000F57F4">
        <w:rPr>
          <w:sz w:val="22"/>
          <w:szCs w:val="22"/>
        </w:rPr>
        <w:t>JOB</w:t>
      </w:r>
      <w:r w:rsidR="006C131C" w:rsidRPr="000F57F4">
        <w:rPr>
          <w:spacing w:val="-1"/>
          <w:sz w:val="22"/>
          <w:szCs w:val="22"/>
        </w:rPr>
        <w:t xml:space="preserve"> </w:t>
      </w:r>
      <w:r w:rsidR="006C131C" w:rsidRPr="000F57F4">
        <w:rPr>
          <w:sz w:val="22"/>
          <w:szCs w:val="22"/>
        </w:rPr>
        <w:t xml:space="preserve">TITLE: </w:t>
      </w:r>
      <w:r w:rsidR="006C131C" w:rsidRPr="000F57F4">
        <w:rPr>
          <w:sz w:val="22"/>
          <w:szCs w:val="22"/>
        </w:rPr>
        <w:tab/>
      </w:r>
      <w:r w:rsidR="006C131C" w:rsidRPr="000F57F4">
        <w:rPr>
          <w:sz w:val="22"/>
          <w:szCs w:val="22"/>
        </w:rPr>
        <w:tab/>
      </w:r>
      <w:r w:rsidR="006C131C" w:rsidRPr="000F57F4">
        <w:rPr>
          <w:sz w:val="22"/>
          <w:szCs w:val="22"/>
        </w:rPr>
        <w:tab/>
      </w:r>
      <w:r w:rsidR="000F57F4" w:rsidRPr="000F57F4">
        <w:rPr>
          <w:sz w:val="22"/>
          <w:szCs w:val="22"/>
        </w:rPr>
        <w:t xml:space="preserve">Financial Planning Analyst </w:t>
      </w:r>
    </w:p>
    <w:p w14:paraId="6E8E57C2" w14:textId="6B320593" w:rsidR="006C131C" w:rsidRPr="000F57F4" w:rsidRDefault="006C131C" w:rsidP="000F57F4">
      <w:pPr>
        <w:pStyle w:val="BodyText"/>
        <w:spacing w:line="360" w:lineRule="auto"/>
        <w:rPr>
          <w:bCs/>
          <w:sz w:val="22"/>
          <w:szCs w:val="22"/>
        </w:rPr>
      </w:pPr>
      <w:r w:rsidRPr="000F57F4">
        <w:rPr>
          <w:sz w:val="22"/>
          <w:szCs w:val="22"/>
        </w:rPr>
        <w:tab/>
      </w:r>
      <w:r w:rsidRPr="000F57F4">
        <w:rPr>
          <w:sz w:val="22"/>
          <w:szCs w:val="22"/>
        </w:rPr>
        <w:tab/>
      </w:r>
      <w:r w:rsidRPr="000F57F4">
        <w:rPr>
          <w:sz w:val="22"/>
          <w:szCs w:val="22"/>
        </w:rPr>
        <w:tab/>
      </w:r>
    </w:p>
    <w:p w14:paraId="65C9ABBB" w14:textId="26B11650" w:rsidR="006C131C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 xml:space="preserve">LOCATION: </w:t>
      </w:r>
      <w:r w:rsidRPr="000F57F4">
        <w:rPr>
          <w:color w:val="00B050"/>
          <w:sz w:val="22"/>
          <w:szCs w:val="22"/>
        </w:rPr>
        <w:t xml:space="preserve">  </w:t>
      </w:r>
      <w:r w:rsidRPr="000F57F4">
        <w:rPr>
          <w:color w:val="00B050"/>
          <w:sz w:val="22"/>
          <w:szCs w:val="22"/>
        </w:rPr>
        <w:tab/>
      </w:r>
      <w:r w:rsidRPr="000F57F4">
        <w:rPr>
          <w:color w:val="00B050"/>
          <w:sz w:val="22"/>
          <w:szCs w:val="22"/>
        </w:rPr>
        <w:tab/>
      </w:r>
      <w:r w:rsidR="00C43422" w:rsidRPr="000F57F4">
        <w:rPr>
          <w:color w:val="00B050"/>
          <w:sz w:val="22"/>
          <w:szCs w:val="22"/>
        </w:rPr>
        <w:tab/>
      </w:r>
      <w:r w:rsidR="009C43DA" w:rsidRPr="000F57F4">
        <w:rPr>
          <w:sz w:val="22"/>
          <w:szCs w:val="22"/>
        </w:rPr>
        <w:t>Bolton (Hybrid)</w:t>
      </w:r>
    </w:p>
    <w:p w14:paraId="49BDD49E" w14:textId="2BB5906A" w:rsidR="006C131C" w:rsidRPr="000F57F4" w:rsidRDefault="006C131C" w:rsidP="000F57F4">
      <w:pPr>
        <w:pStyle w:val="BodyText"/>
        <w:spacing w:line="360" w:lineRule="auto"/>
        <w:rPr>
          <w:color w:val="00B050"/>
          <w:sz w:val="22"/>
          <w:szCs w:val="22"/>
        </w:rPr>
      </w:pPr>
      <w:r w:rsidRPr="000F57F4">
        <w:rPr>
          <w:color w:val="00B050"/>
          <w:sz w:val="22"/>
          <w:szCs w:val="22"/>
        </w:rPr>
        <w:tab/>
      </w:r>
      <w:r w:rsidRPr="000F57F4">
        <w:rPr>
          <w:bCs/>
          <w:color w:val="000000" w:themeColor="text1"/>
          <w:sz w:val="22"/>
          <w:szCs w:val="22"/>
        </w:rPr>
        <w:tab/>
      </w:r>
      <w:r w:rsidRPr="000F57F4">
        <w:rPr>
          <w:sz w:val="22"/>
          <w:szCs w:val="22"/>
        </w:rPr>
        <w:tab/>
      </w:r>
    </w:p>
    <w:p w14:paraId="12928C70" w14:textId="6B73BC57" w:rsidR="006C131C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>REPORTS</w:t>
      </w:r>
      <w:r w:rsidRPr="000F57F4">
        <w:rPr>
          <w:spacing w:val="-1"/>
          <w:sz w:val="22"/>
          <w:szCs w:val="22"/>
        </w:rPr>
        <w:t xml:space="preserve"> </w:t>
      </w:r>
      <w:r w:rsidRPr="000F57F4">
        <w:rPr>
          <w:sz w:val="22"/>
          <w:szCs w:val="22"/>
        </w:rPr>
        <w:t xml:space="preserve">TO: </w:t>
      </w:r>
      <w:r w:rsidRPr="000F57F4">
        <w:rPr>
          <w:sz w:val="22"/>
          <w:szCs w:val="22"/>
        </w:rPr>
        <w:tab/>
      </w:r>
      <w:r w:rsidRPr="000F57F4">
        <w:rPr>
          <w:sz w:val="22"/>
          <w:szCs w:val="22"/>
        </w:rPr>
        <w:tab/>
      </w:r>
      <w:r w:rsidR="00A61A1B" w:rsidRPr="000F57F4">
        <w:rPr>
          <w:sz w:val="22"/>
          <w:szCs w:val="22"/>
        </w:rPr>
        <w:t>Finance Business Partner</w:t>
      </w:r>
    </w:p>
    <w:p w14:paraId="1B2272C4" w14:textId="77777777" w:rsidR="006C131C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</w:p>
    <w:p w14:paraId="03DD9F0A" w14:textId="7D45FF65" w:rsidR="006C131C" w:rsidRPr="000F57F4" w:rsidRDefault="006C131C" w:rsidP="000F57F4">
      <w:pPr>
        <w:pStyle w:val="BodyText"/>
        <w:spacing w:line="360" w:lineRule="auto"/>
        <w:rPr>
          <w:bCs/>
          <w:sz w:val="22"/>
          <w:szCs w:val="22"/>
        </w:rPr>
      </w:pPr>
      <w:r w:rsidRPr="000F57F4">
        <w:rPr>
          <w:sz w:val="22"/>
          <w:szCs w:val="22"/>
        </w:rPr>
        <w:t>ACCOUNTABLE</w:t>
      </w:r>
      <w:r w:rsidRPr="000F57F4">
        <w:rPr>
          <w:spacing w:val="-1"/>
          <w:sz w:val="22"/>
          <w:szCs w:val="22"/>
        </w:rPr>
        <w:t xml:space="preserve"> </w:t>
      </w:r>
      <w:r w:rsidRPr="000F57F4">
        <w:rPr>
          <w:sz w:val="22"/>
          <w:szCs w:val="22"/>
        </w:rPr>
        <w:t xml:space="preserve">TO: </w:t>
      </w:r>
      <w:r w:rsidRPr="000F57F4">
        <w:rPr>
          <w:sz w:val="22"/>
          <w:szCs w:val="22"/>
        </w:rPr>
        <w:tab/>
      </w:r>
      <w:r w:rsidR="000F57F4" w:rsidRPr="000F57F4">
        <w:rPr>
          <w:sz w:val="22"/>
          <w:szCs w:val="22"/>
        </w:rPr>
        <w:tab/>
      </w:r>
      <w:r w:rsidR="00211BCA" w:rsidRPr="000F57F4">
        <w:rPr>
          <w:sz w:val="22"/>
          <w:szCs w:val="22"/>
        </w:rPr>
        <w:t>Head of FP&amp;A</w:t>
      </w:r>
    </w:p>
    <w:p w14:paraId="682AFC67" w14:textId="77777777" w:rsidR="006C131C" w:rsidRDefault="006C131C" w:rsidP="000F57F4">
      <w:pPr>
        <w:pStyle w:val="BodyText"/>
        <w:spacing w:line="360" w:lineRule="auto"/>
        <w:rPr>
          <w:sz w:val="22"/>
          <w:szCs w:val="22"/>
        </w:rPr>
      </w:pPr>
    </w:p>
    <w:p w14:paraId="1F639748" w14:textId="77777777" w:rsidR="000F57F4" w:rsidRPr="000F57F4" w:rsidRDefault="000F57F4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>About Us</w:t>
      </w:r>
    </w:p>
    <w:p w14:paraId="4AAF799A" w14:textId="77777777" w:rsidR="000F57F4" w:rsidRPr="000F57F4" w:rsidRDefault="000F57F4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0F57F4">
        <w:rPr>
          <w:sz w:val="22"/>
          <w:szCs w:val="22"/>
        </w:rPr>
        <w:t>each individual</w:t>
      </w:r>
      <w:proofErr w:type="gramEnd"/>
      <w:r w:rsidRPr="000F57F4">
        <w:rPr>
          <w:sz w:val="22"/>
          <w:szCs w:val="22"/>
        </w:rPr>
        <w:t>, with smaller class sizes and personalised learning plans. 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188AB3E9" w14:textId="77777777" w:rsidR="000F57F4" w:rsidRPr="000F57F4" w:rsidRDefault="000F57F4" w:rsidP="000F57F4">
      <w:pPr>
        <w:pStyle w:val="BodyText"/>
        <w:spacing w:line="360" w:lineRule="auto"/>
        <w:rPr>
          <w:sz w:val="22"/>
          <w:szCs w:val="22"/>
        </w:rPr>
      </w:pPr>
    </w:p>
    <w:p w14:paraId="6452F3C0" w14:textId="77724FA6" w:rsidR="000F57F4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 xml:space="preserve">JOB PURPOSE: </w:t>
      </w:r>
      <w:r w:rsidR="009C43DA" w:rsidRPr="000F57F4">
        <w:rPr>
          <w:sz w:val="22"/>
          <w:szCs w:val="22"/>
        </w:rPr>
        <w:tab/>
      </w:r>
      <w:r w:rsidR="009C43DA" w:rsidRPr="000F57F4">
        <w:rPr>
          <w:sz w:val="22"/>
          <w:szCs w:val="22"/>
        </w:rPr>
        <w:tab/>
      </w:r>
    </w:p>
    <w:p w14:paraId="511910D1" w14:textId="77777777" w:rsidR="000F57F4" w:rsidRPr="000F57F4" w:rsidRDefault="000F57F4" w:rsidP="000F57F4">
      <w:pPr>
        <w:pStyle w:val="BodyText"/>
        <w:spacing w:line="360" w:lineRule="auto"/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</w:pPr>
      <w:r w:rsidRPr="000F57F4">
        <w:rPr>
          <w:rFonts w:eastAsiaTheme="minorHAnsi"/>
          <w:kern w:val="2"/>
          <w:sz w:val="22"/>
          <w:szCs w:val="22"/>
          <w:lang w:eastAsia="en-US" w:bidi="ar-SA"/>
          <w14:ligatures w14:val="standardContextual"/>
        </w:rPr>
        <w:t>To provide high-quality financial planning, analysis and reporting to the finance leadership and operational teams to drive business performance, foster understanding and support growth.</w:t>
      </w:r>
    </w:p>
    <w:p w14:paraId="173317AA" w14:textId="025BF171" w:rsidR="006C131C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ab/>
      </w:r>
    </w:p>
    <w:p w14:paraId="538C7003" w14:textId="59D5BAF6" w:rsidR="009C43DA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 xml:space="preserve">KEY RESPONSIBILITIES: </w:t>
      </w:r>
    </w:p>
    <w:p w14:paraId="7C5594ED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Support the Group FP&amp;A function with monthly management reporting, performance analysis and preparation of board-level insights.</w:t>
      </w:r>
    </w:p>
    <w:p w14:paraId="7A3F34F7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Participate in the annual budgeting process and periodic re-forecast cycles, partnering with finance and operational teams to ensure accurate and aligned plans.</w:t>
      </w:r>
    </w:p>
    <w:p w14:paraId="65DFE515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Monitor and analyse financial performance vs. budget/forecast, highlighting key trends, risks and opportunities.</w:t>
      </w:r>
    </w:p>
    <w:p w14:paraId="5964527C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Produce and develop regular reporting packs, KPIs and dashboards to support business decision-making.</w:t>
      </w:r>
    </w:p>
    <w:p w14:paraId="78BD428C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Assist with cashflow forecasting and working capital analysis.</w:t>
      </w:r>
    </w:p>
    <w:p w14:paraId="0FAEFD75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Work closely with UK and international finance teams to gather data, validate assumptions and ensure consistency of reporting.</w:t>
      </w:r>
    </w:p>
    <w:p w14:paraId="473E2A13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Support continuous improvement across FP&amp;A processes, reporting tools and automation.</w:t>
      </w:r>
    </w:p>
    <w:p w14:paraId="36E0FA10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lastRenderedPageBreak/>
        <w:t>Contribute to financial models to support business cases and strategic initiatives, including occasional support for M&amp;A evaluation.</w:t>
      </w:r>
    </w:p>
    <w:p w14:paraId="6FE60583" w14:textId="77777777" w:rsidR="000F57F4" w:rsidRPr="000F57F4" w:rsidRDefault="000F57F4" w:rsidP="000F57F4">
      <w:pPr>
        <w:numPr>
          <w:ilvl w:val="0"/>
          <w:numId w:val="7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Provide ad-hoc financial analysis to senior leadership.</w:t>
      </w:r>
    </w:p>
    <w:p w14:paraId="48F69330" w14:textId="77777777" w:rsidR="009C43DA" w:rsidRPr="000F57F4" w:rsidRDefault="009C43DA" w:rsidP="000F57F4">
      <w:pPr>
        <w:spacing w:after="160" w:line="360" w:lineRule="auto"/>
        <w:ind w:left="0" w:right="0" w:firstLine="0"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</w:p>
    <w:p w14:paraId="09345E85" w14:textId="77777777" w:rsidR="000F57F4" w:rsidRPr="000F57F4" w:rsidRDefault="000F57F4" w:rsidP="000F57F4">
      <w:pPr>
        <w:spacing w:line="360" w:lineRule="auto"/>
        <w:rPr>
          <w:rFonts w:ascii="Arial" w:hAnsi="Arial" w:cs="Arial"/>
          <w:szCs w:val="22"/>
        </w:rPr>
      </w:pPr>
      <w:r w:rsidRPr="000F57F4">
        <w:rPr>
          <w:rFonts w:ascii="Arial" w:hAnsi="Arial" w:cs="Arial"/>
          <w:b/>
          <w:bCs/>
          <w:szCs w:val="22"/>
        </w:rPr>
        <w:t>EXPERIENCE, SKILLS &amp; QUALIFICATIONS: </w:t>
      </w:r>
    </w:p>
    <w:p w14:paraId="391ADBE0" w14:textId="77777777" w:rsidR="000F57F4" w:rsidRPr="000F57F4" w:rsidRDefault="000F57F4" w:rsidP="000F57F4">
      <w:pPr>
        <w:spacing w:line="360" w:lineRule="auto"/>
        <w:rPr>
          <w:rFonts w:ascii="Arial" w:hAnsi="Arial" w:cs="Arial"/>
          <w:szCs w:val="22"/>
        </w:rPr>
      </w:pPr>
      <w:r w:rsidRPr="000F57F4">
        <w:rPr>
          <w:rFonts w:ascii="Arial" w:hAnsi="Arial" w:cs="Arial"/>
          <w:b/>
          <w:bCs/>
          <w:szCs w:val="22"/>
        </w:rPr>
        <w:t>ESSENTIAL</w:t>
      </w:r>
    </w:p>
    <w:p w14:paraId="5671E5C2" w14:textId="77777777" w:rsidR="000F57F4" w:rsidRPr="000F57F4" w:rsidRDefault="000F57F4" w:rsidP="000F57F4">
      <w:pPr>
        <w:numPr>
          <w:ilvl w:val="0"/>
          <w:numId w:val="8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Experience in financial analysis, FP&amp;A, management accounting or commercial finance within a fast-paced organisation.</w:t>
      </w:r>
    </w:p>
    <w:p w14:paraId="6A8824F5" w14:textId="77777777" w:rsidR="000F57F4" w:rsidRPr="000F57F4" w:rsidRDefault="000F57F4" w:rsidP="000F57F4">
      <w:pPr>
        <w:numPr>
          <w:ilvl w:val="0"/>
          <w:numId w:val="8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Strong analytical skills and high attention to detail.</w:t>
      </w:r>
    </w:p>
    <w:p w14:paraId="03FEB0E9" w14:textId="77777777" w:rsidR="000F57F4" w:rsidRPr="000F57F4" w:rsidRDefault="000F57F4" w:rsidP="000F57F4">
      <w:pPr>
        <w:numPr>
          <w:ilvl w:val="0"/>
          <w:numId w:val="8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Advanced Excel capability (comfortable working with large data sets, lookups, index-match, pivot tables, etc.).</w:t>
      </w:r>
    </w:p>
    <w:p w14:paraId="5CD58F51" w14:textId="77777777" w:rsidR="000F57F4" w:rsidRPr="000F57F4" w:rsidRDefault="000F57F4" w:rsidP="000F57F4">
      <w:pPr>
        <w:numPr>
          <w:ilvl w:val="0"/>
          <w:numId w:val="8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Strong communication skills, able to present financial information clearly and confidently.</w:t>
      </w:r>
    </w:p>
    <w:p w14:paraId="07E80ADE" w14:textId="77777777" w:rsidR="000F57F4" w:rsidRPr="000F57F4" w:rsidRDefault="000F57F4" w:rsidP="000F57F4">
      <w:pPr>
        <w:numPr>
          <w:ilvl w:val="0"/>
          <w:numId w:val="8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Ability to work collaboratively across functions and manage competing deadlines.</w:t>
      </w:r>
    </w:p>
    <w:p w14:paraId="6BF5A476" w14:textId="77777777" w:rsidR="000F57F4" w:rsidRPr="000F57F4" w:rsidRDefault="000F57F4" w:rsidP="000F57F4">
      <w:pPr>
        <w:numPr>
          <w:ilvl w:val="0"/>
          <w:numId w:val="8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Curious, proactive, and eager to learn with a “hands-on” approach.</w:t>
      </w:r>
    </w:p>
    <w:p w14:paraId="49B33D73" w14:textId="77777777" w:rsidR="000F57F4" w:rsidRPr="000F57F4" w:rsidRDefault="000F57F4" w:rsidP="000F57F4">
      <w:pPr>
        <w:spacing w:after="0" w:line="360" w:lineRule="auto"/>
        <w:rPr>
          <w:rFonts w:ascii="Arial" w:hAnsi="Arial" w:cs="Arial"/>
          <w:szCs w:val="22"/>
        </w:rPr>
      </w:pPr>
    </w:p>
    <w:p w14:paraId="7C4944E8" w14:textId="77777777" w:rsidR="000F57F4" w:rsidRPr="000F57F4" w:rsidRDefault="000F57F4" w:rsidP="000F57F4">
      <w:pPr>
        <w:spacing w:line="360" w:lineRule="auto"/>
        <w:rPr>
          <w:rFonts w:ascii="Arial" w:hAnsi="Arial" w:cs="Arial"/>
          <w:szCs w:val="22"/>
        </w:rPr>
      </w:pPr>
      <w:r w:rsidRPr="000F57F4">
        <w:rPr>
          <w:rFonts w:ascii="Arial" w:hAnsi="Arial" w:cs="Arial"/>
          <w:b/>
          <w:bCs/>
          <w:szCs w:val="22"/>
        </w:rPr>
        <w:t>DESIRABLE</w:t>
      </w:r>
    </w:p>
    <w:p w14:paraId="21E57A36" w14:textId="77777777" w:rsidR="000F57F4" w:rsidRPr="000F57F4" w:rsidRDefault="000F57F4" w:rsidP="000F57F4">
      <w:pPr>
        <w:numPr>
          <w:ilvl w:val="0"/>
          <w:numId w:val="9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Experience with budgeting, forecasting and management reporting.</w:t>
      </w:r>
    </w:p>
    <w:p w14:paraId="7B8E1BE4" w14:textId="77777777" w:rsidR="000F57F4" w:rsidRPr="000F57F4" w:rsidRDefault="000F57F4" w:rsidP="000F57F4">
      <w:pPr>
        <w:numPr>
          <w:ilvl w:val="0"/>
          <w:numId w:val="9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Exposure to financial modelling or willingness to learn.</w:t>
      </w:r>
    </w:p>
    <w:p w14:paraId="396878F3" w14:textId="77777777" w:rsidR="000F57F4" w:rsidRPr="000F57F4" w:rsidRDefault="000F57F4" w:rsidP="000F57F4">
      <w:pPr>
        <w:numPr>
          <w:ilvl w:val="0"/>
          <w:numId w:val="9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Experience with ERP systems, Power BI or similar tools is advantageous.</w:t>
      </w:r>
    </w:p>
    <w:p w14:paraId="4088E4E6" w14:textId="0AB0BDA7" w:rsidR="009C43DA" w:rsidRPr="000F57F4" w:rsidRDefault="000F57F4" w:rsidP="000F57F4">
      <w:pPr>
        <w:numPr>
          <w:ilvl w:val="0"/>
          <w:numId w:val="9"/>
        </w:numPr>
        <w:spacing w:after="0" w:line="360" w:lineRule="auto"/>
        <w:ind w:right="0"/>
        <w:jc w:val="left"/>
        <w:rPr>
          <w:rFonts w:ascii="Arial" w:hAnsi="Arial" w:cs="Arial"/>
          <w:szCs w:val="22"/>
        </w:rPr>
      </w:pPr>
      <w:r w:rsidRPr="000F57F4">
        <w:rPr>
          <w:rFonts w:ascii="Arial" w:hAnsi="Arial" w:cs="Arial"/>
          <w:szCs w:val="22"/>
        </w:rPr>
        <w:t>Part-qualified or fully qualified (e.g. CIMA/ACCA/ACA)</w:t>
      </w:r>
    </w:p>
    <w:p w14:paraId="2BD09B65" w14:textId="77777777" w:rsidR="006C131C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</w:p>
    <w:p w14:paraId="29A1B571" w14:textId="0ABD73C7" w:rsidR="006C131C" w:rsidRPr="000F57F4" w:rsidRDefault="006C131C" w:rsidP="000F57F4">
      <w:pPr>
        <w:pStyle w:val="BodyText"/>
        <w:spacing w:line="360" w:lineRule="auto"/>
        <w:rPr>
          <w:sz w:val="22"/>
          <w:szCs w:val="22"/>
        </w:rPr>
      </w:pPr>
      <w:r w:rsidRPr="000F57F4">
        <w:rPr>
          <w:sz w:val="22"/>
          <w:szCs w:val="22"/>
        </w:rPr>
        <w:t>STANDARD RESPONSIBILITIES:</w:t>
      </w:r>
    </w:p>
    <w:p w14:paraId="5E10FC5D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 xml:space="preserve">There are </w:t>
      </w:r>
      <w:proofErr w:type="gramStart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a number of</w:t>
      </w:r>
      <w:proofErr w:type="gramEnd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 xml:space="preserve"> standard duties and responsibilities that all employees, irrespective of their role and level of seniority within OFG Group are expected to be familiar with and adhere </w:t>
      </w:r>
      <w:proofErr w:type="gramStart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to;</w:t>
      </w:r>
      <w:proofErr w:type="gramEnd"/>
    </w:p>
    <w:p w14:paraId="4CAE600A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Participates in an annual performance review programme</w:t>
      </w:r>
    </w:p>
    <w:p w14:paraId="58A73AD2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 xml:space="preserve">Works, </w:t>
      </w:r>
      <w:proofErr w:type="gramStart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at all times</w:t>
      </w:r>
      <w:proofErr w:type="gramEnd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, in accordance with the policies and procedures of the OFG Group and statutory regulations applicable to the Group.</w:t>
      </w:r>
    </w:p>
    <w:p w14:paraId="2288664E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 xml:space="preserve">Observes, </w:t>
      </w:r>
      <w:proofErr w:type="gramStart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at all times</w:t>
      </w:r>
      <w:proofErr w:type="gramEnd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, strict rules of confidentiality appropriate to the post.</w:t>
      </w:r>
    </w:p>
    <w:p w14:paraId="65C973E8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 xml:space="preserve">To </w:t>
      </w:r>
      <w:proofErr w:type="gramStart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comply at all times</w:t>
      </w:r>
      <w:proofErr w:type="gramEnd"/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 xml:space="preserve"> with the requirements of Health and Safety Regulations</w:t>
      </w:r>
    </w:p>
    <w:p w14:paraId="7C70869C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to ensure their own wellbeing and that of their colleagues.</w:t>
      </w:r>
    </w:p>
    <w:p w14:paraId="03E90E21" w14:textId="77777777" w:rsidR="009C43DA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OFG Group is committed to safeguarding and promoting the welfare of children, young people and vulnerable adults and expect all employees to work in accordance with this.</w:t>
      </w:r>
    </w:p>
    <w:p w14:paraId="0345C6DF" w14:textId="01DCB2A1" w:rsidR="00914C10" w:rsidRPr="000F57F4" w:rsidRDefault="009C43DA" w:rsidP="000F57F4">
      <w:pPr>
        <w:numPr>
          <w:ilvl w:val="0"/>
          <w:numId w:val="2"/>
        </w:numPr>
        <w:spacing w:after="160" w:line="360" w:lineRule="auto"/>
        <w:ind w:right="0"/>
        <w:contextualSpacing/>
        <w:jc w:val="left"/>
        <w:rPr>
          <w:rFonts w:ascii="Arial" w:eastAsiaTheme="minorHAnsi" w:hAnsi="Arial" w:cs="Arial"/>
          <w:color w:val="auto"/>
          <w:szCs w:val="22"/>
          <w:lang w:eastAsia="en-US"/>
        </w:rPr>
      </w:pPr>
      <w:r w:rsidRPr="000F57F4">
        <w:rPr>
          <w:rFonts w:ascii="Arial" w:eastAsiaTheme="minorHAnsi" w:hAnsi="Arial" w:cs="Arial"/>
          <w:color w:val="auto"/>
          <w:szCs w:val="22"/>
          <w:lang w:eastAsia="en-US"/>
        </w:rPr>
        <w:t>Undertakes other duties as assigned.</w:t>
      </w:r>
    </w:p>
    <w:sectPr w:rsidR="00914C10" w:rsidRPr="000F57F4" w:rsidSect="00B6380B">
      <w:headerReference w:type="default" r:id="rId11"/>
      <w:footerReference w:type="default" r:id="rId12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64E5" w14:textId="77777777" w:rsidR="002A4192" w:rsidRDefault="002A4192" w:rsidP="00BB76A5">
      <w:pPr>
        <w:spacing w:after="0" w:line="240" w:lineRule="auto"/>
      </w:pPr>
      <w:r>
        <w:separator/>
      </w:r>
    </w:p>
  </w:endnote>
  <w:endnote w:type="continuationSeparator" w:id="0">
    <w:p w14:paraId="0BBAEFA8" w14:textId="77777777" w:rsidR="002A4192" w:rsidRDefault="002A4192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773E" w14:textId="77777777" w:rsidR="002A4192" w:rsidRDefault="002A4192" w:rsidP="00BB76A5">
      <w:pPr>
        <w:spacing w:after="0" w:line="240" w:lineRule="auto"/>
      </w:pPr>
      <w:r>
        <w:separator/>
      </w:r>
    </w:p>
  </w:footnote>
  <w:footnote w:type="continuationSeparator" w:id="0">
    <w:p w14:paraId="48E99765" w14:textId="77777777" w:rsidR="002A4192" w:rsidRDefault="002A4192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B0E"/>
    <w:multiLevelType w:val="multilevel"/>
    <w:tmpl w:val="2B7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41A"/>
    <w:multiLevelType w:val="hybridMultilevel"/>
    <w:tmpl w:val="B982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6995"/>
    <w:multiLevelType w:val="hybridMultilevel"/>
    <w:tmpl w:val="BED6B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1AF6"/>
    <w:multiLevelType w:val="hybridMultilevel"/>
    <w:tmpl w:val="FC1A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7BC2"/>
    <w:multiLevelType w:val="multilevel"/>
    <w:tmpl w:val="460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90779"/>
    <w:multiLevelType w:val="hybridMultilevel"/>
    <w:tmpl w:val="9880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64600"/>
    <w:multiLevelType w:val="hybridMultilevel"/>
    <w:tmpl w:val="6CCC36D4"/>
    <w:lvl w:ilvl="0" w:tplc="48681B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3ED7"/>
    <w:multiLevelType w:val="hybridMultilevel"/>
    <w:tmpl w:val="599A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7720B"/>
    <w:multiLevelType w:val="multilevel"/>
    <w:tmpl w:val="C45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428105">
    <w:abstractNumId w:val="6"/>
  </w:num>
  <w:num w:numId="2" w16cid:durableId="356393674">
    <w:abstractNumId w:val="7"/>
  </w:num>
  <w:num w:numId="3" w16cid:durableId="231280140">
    <w:abstractNumId w:val="1"/>
  </w:num>
  <w:num w:numId="4" w16cid:durableId="1291011087">
    <w:abstractNumId w:val="3"/>
  </w:num>
  <w:num w:numId="5" w16cid:durableId="2144033588">
    <w:abstractNumId w:val="2"/>
  </w:num>
  <w:num w:numId="6" w16cid:durableId="1662352217">
    <w:abstractNumId w:val="5"/>
  </w:num>
  <w:num w:numId="7" w16cid:durableId="1680811559">
    <w:abstractNumId w:val="4"/>
  </w:num>
  <w:num w:numId="8" w16cid:durableId="2122214120">
    <w:abstractNumId w:val="8"/>
  </w:num>
  <w:num w:numId="9" w16cid:durableId="18453151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33E91"/>
    <w:rsid w:val="00053144"/>
    <w:rsid w:val="0008226E"/>
    <w:rsid w:val="000A2BA3"/>
    <w:rsid w:val="000B2BE3"/>
    <w:rsid w:val="000F57F4"/>
    <w:rsid w:val="001314D9"/>
    <w:rsid w:val="0015501D"/>
    <w:rsid w:val="001558BA"/>
    <w:rsid w:val="00180CD9"/>
    <w:rsid w:val="00185446"/>
    <w:rsid w:val="00192CBB"/>
    <w:rsid w:val="001A077B"/>
    <w:rsid w:val="001B1F9D"/>
    <w:rsid w:val="001B62FF"/>
    <w:rsid w:val="001C23C0"/>
    <w:rsid w:val="001C7CEF"/>
    <w:rsid w:val="001F7EF6"/>
    <w:rsid w:val="00211BCA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20459"/>
    <w:rsid w:val="004555C0"/>
    <w:rsid w:val="004564C3"/>
    <w:rsid w:val="00483F19"/>
    <w:rsid w:val="00486104"/>
    <w:rsid w:val="004D1786"/>
    <w:rsid w:val="004E1B66"/>
    <w:rsid w:val="005102A4"/>
    <w:rsid w:val="00510317"/>
    <w:rsid w:val="00530332"/>
    <w:rsid w:val="0058123A"/>
    <w:rsid w:val="005950B2"/>
    <w:rsid w:val="005965BD"/>
    <w:rsid w:val="005D7BCE"/>
    <w:rsid w:val="005E433F"/>
    <w:rsid w:val="00641580"/>
    <w:rsid w:val="006836FB"/>
    <w:rsid w:val="00697E5D"/>
    <w:rsid w:val="006B6C07"/>
    <w:rsid w:val="006C131C"/>
    <w:rsid w:val="006C6DFA"/>
    <w:rsid w:val="006D207F"/>
    <w:rsid w:val="006E1127"/>
    <w:rsid w:val="006E17F6"/>
    <w:rsid w:val="00731718"/>
    <w:rsid w:val="00742BE9"/>
    <w:rsid w:val="00744DD8"/>
    <w:rsid w:val="007713F4"/>
    <w:rsid w:val="00793AB0"/>
    <w:rsid w:val="007B1DB4"/>
    <w:rsid w:val="007D03C4"/>
    <w:rsid w:val="007D7908"/>
    <w:rsid w:val="00813211"/>
    <w:rsid w:val="00855599"/>
    <w:rsid w:val="00861859"/>
    <w:rsid w:val="00862036"/>
    <w:rsid w:val="00890E15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43DA"/>
    <w:rsid w:val="009C52ED"/>
    <w:rsid w:val="00A00A5F"/>
    <w:rsid w:val="00A10D1A"/>
    <w:rsid w:val="00A26CC8"/>
    <w:rsid w:val="00A331C2"/>
    <w:rsid w:val="00A55F01"/>
    <w:rsid w:val="00A560C9"/>
    <w:rsid w:val="00A56C34"/>
    <w:rsid w:val="00A61A1B"/>
    <w:rsid w:val="00AB76B9"/>
    <w:rsid w:val="00AF4331"/>
    <w:rsid w:val="00B2042D"/>
    <w:rsid w:val="00B22437"/>
    <w:rsid w:val="00B317DB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43422"/>
    <w:rsid w:val="00C80661"/>
    <w:rsid w:val="00C90D43"/>
    <w:rsid w:val="00C96E93"/>
    <w:rsid w:val="00CA5887"/>
    <w:rsid w:val="00CC771B"/>
    <w:rsid w:val="00CD4266"/>
    <w:rsid w:val="00CE1820"/>
    <w:rsid w:val="00CE4EF1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94694"/>
    <w:rsid w:val="00EA52BF"/>
    <w:rsid w:val="00ED67B9"/>
    <w:rsid w:val="00EF4BFB"/>
    <w:rsid w:val="00F34A7D"/>
    <w:rsid w:val="00F76B81"/>
    <w:rsid w:val="00F86BBF"/>
    <w:rsid w:val="00F9078E"/>
    <w:rsid w:val="00F932D8"/>
    <w:rsid w:val="00FA0621"/>
    <w:rsid w:val="00FB48F4"/>
    <w:rsid w:val="00FC453B"/>
    <w:rsid w:val="00FE05B3"/>
    <w:rsid w:val="00FE32C8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A5ED09A2F447A1F1CC4DD5DF86D1" ma:contentTypeVersion="4" ma:contentTypeDescription="Create a new document." ma:contentTypeScope="" ma:versionID="f2ef5e86a542388a0671259688f16628">
  <xsd:schema xmlns:xsd="http://www.w3.org/2001/XMLSchema" xmlns:xs="http://www.w3.org/2001/XMLSchema" xmlns:p="http://schemas.microsoft.com/office/2006/metadata/properties" xmlns:ns2="3cda47d1-9b6c-4848-8bae-9d8cdb2473fa" targetNamespace="http://schemas.microsoft.com/office/2006/metadata/properties" ma:root="true" ma:fieldsID="259465bd261f4c845a30a215a1c53f83" ns2:_="">
    <xsd:import namespace="3cda47d1-9b6c-4848-8bae-9d8cdb247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47d1-9b6c-4848-8bae-9d8cdb247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F830-1DA6-4719-811D-D271B1561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548CB-6C00-43F7-86D2-4295A8A7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a47d1-9b6c-4848-8bae-9d8cdb247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D58F5-4682-4757-822D-9376F6DA1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4</cp:revision>
  <cp:lastPrinted>2024-09-09T07:29:00Z</cp:lastPrinted>
  <dcterms:created xsi:type="dcterms:W3CDTF">2025-11-04T10:35:00Z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0x010100BD09A5ED09A2F447A1F1CC4DD5DF86D1</vt:lpwstr>
  </property>
</Properties>
</file>