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57C2" w14:textId="1B56ADBC" w:rsidR="006C131C" w:rsidRPr="00C95023" w:rsidRDefault="006C131C" w:rsidP="00C95023">
      <w:pPr>
        <w:pStyle w:val="BodyText"/>
        <w:spacing w:line="360" w:lineRule="auto"/>
      </w:pPr>
      <w:r w:rsidRPr="00C95023">
        <w:t>JOB</w:t>
      </w:r>
      <w:r w:rsidRPr="00C95023">
        <w:rPr>
          <w:spacing w:val="-1"/>
        </w:rPr>
        <w:t xml:space="preserve"> </w:t>
      </w:r>
      <w:r w:rsidRPr="00C95023">
        <w:t>TITLE:</w:t>
      </w:r>
      <w:r w:rsidR="00BE702C" w:rsidRPr="00C95023">
        <w:t xml:space="preserve"> </w:t>
      </w:r>
      <w:r w:rsidR="00BE702C" w:rsidRPr="00C95023">
        <w:rPr>
          <w:color w:val="000000" w:themeColor="text1"/>
        </w:rPr>
        <w:t>Resourcer – Clinical</w:t>
      </w:r>
      <w:r w:rsidRPr="00C95023">
        <w:tab/>
      </w:r>
      <w:r w:rsidRPr="00C95023">
        <w:tab/>
      </w:r>
      <w:r w:rsidRPr="00C95023">
        <w:tab/>
      </w:r>
    </w:p>
    <w:p w14:paraId="04CE0153" w14:textId="7335310F" w:rsidR="006C131C" w:rsidRPr="00C95023" w:rsidRDefault="006C131C" w:rsidP="00C95023">
      <w:pPr>
        <w:pStyle w:val="BodyText"/>
        <w:spacing w:line="360" w:lineRule="auto"/>
        <w:rPr>
          <w:bCs/>
        </w:rPr>
      </w:pPr>
      <w:r w:rsidRPr="00C95023">
        <w:t>LOCATION:</w:t>
      </w:r>
      <w:r w:rsidR="005A3C1D" w:rsidRPr="00C95023">
        <w:rPr>
          <w:color w:val="00B050"/>
        </w:rPr>
        <w:t xml:space="preserve"> </w:t>
      </w:r>
      <w:r w:rsidR="00BE702C" w:rsidRPr="00C95023">
        <w:rPr>
          <w:color w:val="000000" w:themeColor="text1"/>
        </w:rPr>
        <w:t>Bolton</w:t>
      </w:r>
      <w:r w:rsidR="005A3C1D" w:rsidRPr="00C95023">
        <w:rPr>
          <w:color w:val="000000" w:themeColor="text1"/>
        </w:rPr>
        <w:t xml:space="preserve"> (min </w:t>
      </w:r>
      <w:r w:rsidR="00BE702C" w:rsidRPr="00C95023">
        <w:rPr>
          <w:color w:val="000000" w:themeColor="text1"/>
        </w:rPr>
        <w:t xml:space="preserve">2 </w:t>
      </w:r>
      <w:r w:rsidR="005A3C1D" w:rsidRPr="00C95023">
        <w:rPr>
          <w:color w:val="000000" w:themeColor="text1"/>
        </w:rPr>
        <w:t>days per week in office)</w:t>
      </w:r>
    </w:p>
    <w:p w14:paraId="49BDD49E" w14:textId="45368927" w:rsidR="006C131C" w:rsidRPr="00C95023" w:rsidRDefault="006C131C" w:rsidP="00C95023">
      <w:pPr>
        <w:pStyle w:val="BodyText"/>
        <w:spacing w:line="360" w:lineRule="auto"/>
        <w:rPr>
          <w:bCs/>
          <w:color w:val="000000" w:themeColor="text1"/>
        </w:rPr>
      </w:pPr>
      <w:r w:rsidRPr="00C95023">
        <w:rPr>
          <w:bCs/>
          <w:color w:val="000000" w:themeColor="text1"/>
        </w:rPr>
        <w:t xml:space="preserve">HYBRID WORKING: </w:t>
      </w:r>
      <w:r w:rsidR="005A3C1D" w:rsidRPr="00C95023">
        <w:rPr>
          <w:bCs/>
          <w:color w:val="000000" w:themeColor="text1"/>
        </w:rPr>
        <w:t>Yes</w:t>
      </w:r>
      <w:r w:rsidRPr="00C95023">
        <w:rPr>
          <w:bCs/>
          <w:color w:val="000000" w:themeColor="text1"/>
        </w:rPr>
        <w:tab/>
        <w:t xml:space="preserve"> </w:t>
      </w:r>
      <w:r w:rsidRPr="00C95023">
        <w:tab/>
      </w:r>
    </w:p>
    <w:p w14:paraId="1B2272C4" w14:textId="6C9DC27C" w:rsidR="006C131C" w:rsidRPr="00C95023" w:rsidRDefault="006C131C" w:rsidP="00C95023">
      <w:pPr>
        <w:pStyle w:val="BodyText"/>
        <w:spacing w:line="360" w:lineRule="auto"/>
      </w:pPr>
      <w:r w:rsidRPr="00C95023">
        <w:t>REPORTS</w:t>
      </w:r>
      <w:r w:rsidRPr="00C95023">
        <w:rPr>
          <w:spacing w:val="-1"/>
        </w:rPr>
        <w:t xml:space="preserve"> </w:t>
      </w:r>
      <w:r w:rsidRPr="00C95023">
        <w:t xml:space="preserve">TO: </w:t>
      </w:r>
      <w:r w:rsidR="00BE702C" w:rsidRPr="00C95023">
        <w:t>Resourcing Manager</w:t>
      </w:r>
    </w:p>
    <w:p w14:paraId="047C75B9" w14:textId="79473FBA" w:rsidR="00C95023" w:rsidRPr="00C95023" w:rsidRDefault="006C131C" w:rsidP="00C95023">
      <w:pPr>
        <w:pStyle w:val="BodyText"/>
        <w:spacing w:line="360" w:lineRule="auto"/>
      </w:pPr>
      <w:r w:rsidRPr="00C95023">
        <w:t>ACCOUNTABLE</w:t>
      </w:r>
      <w:r w:rsidRPr="00C95023">
        <w:rPr>
          <w:spacing w:val="-1"/>
        </w:rPr>
        <w:t xml:space="preserve"> </w:t>
      </w:r>
      <w:r w:rsidRPr="00C95023">
        <w:t>TO:</w:t>
      </w:r>
      <w:r w:rsidR="005A3C1D" w:rsidRPr="00C95023">
        <w:t xml:space="preserve"> </w:t>
      </w:r>
      <w:r w:rsidR="00BE702C" w:rsidRPr="00C95023">
        <w:t>Director of Resourcing</w:t>
      </w:r>
    </w:p>
    <w:p w14:paraId="48ACD041" w14:textId="77777777" w:rsidR="00C95023" w:rsidRPr="00C95023" w:rsidRDefault="00C95023" w:rsidP="00C95023">
      <w:pPr>
        <w:pStyle w:val="BodyText"/>
        <w:spacing w:line="360" w:lineRule="auto"/>
        <w:ind w:left="720"/>
      </w:pPr>
    </w:p>
    <w:p w14:paraId="28BE2847" w14:textId="3B1BA35D" w:rsidR="00C95023" w:rsidRPr="00C95023" w:rsidRDefault="00C95023" w:rsidP="00C95023">
      <w:pPr>
        <w:pStyle w:val="BodyText"/>
        <w:spacing w:line="360" w:lineRule="auto"/>
      </w:pPr>
      <w:r w:rsidRPr="00C95023">
        <w:t>ABOUT US:</w:t>
      </w:r>
    </w:p>
    <w:p w14:paraId="221BFD64" w14:textId="77777777" w:rsidR="00C95023" w:rsidRPr="00C95023" w:rsidRDefault="00C95023" w:rsidP="00C95023">
      <w:pPr>
        <w:pStyle w:val="BodyText"/>
        <w:spacing w:line="360" w:lineRule="auto"/>
      </w:pPr>
      <w:r w:rsidRPr="00C95023">
        <w:t>Outcomes First Group exists to make sure vulnerable young people get the opportunities they need, whether that involves providing them with specialist education and residential care or finding them dedicated foster families in which they can thrive.</w:t>
      </w:r>
    </w:p>
    <w:p w14:paraId="26D4B7C0" w14:textId="77777777" w:rsidR="00C95023" w:rsidRPr="00C95023" w:rsidRDefault="00C95023" w:rsidP="00C95023">
      <w:pPr>
        <w:pStyle w:val="BodyText"/>
        <w:spacing w:line="360" w:lineRule="auto"/>
      </w:pPr>
      <w:r w:rsidRPr="00C95023">
        <w:t>The Outcomes First family is made up of two organizations: Options Autism and Acorn Education and Care and together, we educate, care for, and support children and vulnerable people across the UK, empowering them to be happy and make their way in the world.</w:t>
      </w:r>
    </w:p>
    <w:p w14:paraId="2EA34578" w14:textId="77777777" w:rsidR="00C95023" w:rsidRPr="00C95023" w:rsidRDefault="00C95023" w:rsidP="00C95023">
      <w:pPr>
        <w:pStyle w:val="BodyText"/>
        <w:spacing w:line="360" w:lineRule="auto"/>
        <w:rPr>
          <w:bCs/>
        </w:rPr>
      </w:pPr>
    </w:p>
    <w:p w14:paraId="7B94C5B6" w14:textId="0249660E" w:rsidR="00BE702C" w:rsidRPr="00C95023" w:rsidRDefault="00C95023" w:rsidP="00C95023">
      <w:pPr>
        <w:pStyle w:val="BodyText"/>
        <w:spacing w:line="360" w:lineRule="auto"/>
      </w:pPr>
      <w:r w:rsidRPr="00C95023">
        <w:t>JOB PURPOSE:</w:t>
      </w:r>
    </w:p>
    <w:p w14:paraId="1571DF7D" w14:textId="77777777" w:rsidR="00BE702C" w:rsidRPr="00C95023" w:rsidRDefault="00BE702C" w:rsidP="00C95023">
      <w:pPr>
        <w:pStyle w:val="BodyText"/>
        <w:spacing w:line="360" w:lineRule="auto"/>
      </w:pPr>
      <w:r w:rsidRPr="00C95023">
        <w:t>We are looking for a Resourcer to join our Clinical team to search and source for the best Clinical talent, work on continuous improvement strategies and maintain incredible stakeholder relationships.</w:t>
      </w:r>
    </w:p>
    <w:p w14:paraId="4C97885D" w14:textId="77777777" w:rsidR="00BE702C" w:rsidRPr="00C95023" w:rsidRDefault="00BE702C" w:rsidP="00C95023">
      <w:pPr>
        <w:pStyle w:val="BodyText"/>
        <w:spacing w:line="360" w:lineRule="auto"/>
      </w:pPr>
      <w:r w:rsidRPr="00C95023">
        <w:br/>
        <w:t xml:space="preserve">Outcomes First Group is currently going through an exciting period of </w:t>
      </w:r>
      <w:proofErr w:type="gramStart"/>
      <w:r w:rsidRPr="00C95023">
        <w:t>growth</w:t>
      </w:r>
      <w:proofErr w:type="gramEnd"/>
      <w:r w:rsidRPr="00C95023">
        <w:t xml:space="preserve"> and we require someone who is used to recruiting to niche and specialist roles and using their own initiative to attract talent in new and interesting ways. Previous experience recruiting into Clinical or roles would be desirable, but not essential. </w:t>
      </w:r>
    </w:p>
    <w:p w14:paraId="6C573C56" w14:textId="77777777" w:rsidR="00BE702C" w:rsidRPr="00C95023" w:rsidRDefault="00BE702C" w:rsidP="00C95023">
      <w:pPr>
        <w:pStyle w:val="BodyText"/>
        <w:spacing w:line="360" w:lineRule="auto"/>
      </w:pPr>
      <w:r w:rsidRPr="00C95023">
        <w:t> </w:t>
      </w:r>
    </w:p>
    <w:p w14:paraId="69B2A64D" w14:textId="6FB14EA9" w:rsidR="00BE702C" w:rsidRPr="00C95023" w:rsidRDefault="00C95023" w:rsidP="00C95023">
      <w:pPr>
        <w:pStyle w:val="BodyText"/>
        <w:spacing w:line="360" w:lineRule="auto"/>
      </w:pPr>
      <w:r w:rsidRPr="00C95023">
        <w:t xml:space="preserve">WHAT YOU WILL DO: </w:t>
      </w:r>
    </w:p>
    <w:p w14:paraId="05A2C9F1" w14:textId="77777777" w:rsidR="00BE702C" w:rsidRPr="00C95023" w:rsidRDefault="00BE702C" w:rsidP="00C95023">
      <w:pPr>
        <w:pStyle w:val="BodyText"/>
        <w:numPr>
          <w:ilvl w:val="0"/>
          <w:numId w:val="64"/>
        </w:numPr>
        <w:spacing w:line="360" w:lineRule="auto"/>
      </w:pPr>
      <w:r w:rsidRPr="00C95023">
        <w:t>Proactively search for and pool talent for senior and specialist, live and future vacancies</w:t>
      </w:r>
    </w:p>
    <w:p w14:paraId="5129E097" w14:textId="77777777" w:rsidR="00BE702C" w:rsidRPr="00C95023" w:rsidRDefault="00BE702C" w:rsidP="00C95023">
      <w:pPr>
        <w:pStyle w:val="BodyText"/>
        <w:numPr>
          <w:ilvl w:val="0"/>
          <w:numId w:val="64"/>
        </w:numPr>
        <w:spacing w:line="360" w:lineRule="auto"/>
      </w:pPr>
      <w:r w:rsidRPr="00C95023">
        <w:t>Reduce agency spending and raise brand awareness in key markets. Partner with the Resourcing Team to complement other direct sourcing methods and develop talent pools for key future vacancies</w:t>
      </w:r>
    </w:p>
    <w:p w14:paraId="4E99E9FB" w14:textId="77777777" w:rsidR="00BE702C" w:rsidRPr="00C95023" w:rsidRDefault="00BE702C" w:rsidP="00C95023">
      <w:pPr>
        <w:pStyle w:val="BodyText"/>
        <w:numPr>
          <w:ilvl w:val="0"/>
          <w:numId w:val="64"/>
        </w:numPr>
        <w:spacing w:line="360" w:lineRule="auto"/>
      </w:pPr>
      <w:r w:rsidRPr="00C95023">
        <w:t>Review continuous improvement projects and share ideas</w:t>
      </w:r>
    </w:p>
    <w:p w14:paraId="01B215F5" w14:textId="77777777" w:rsidR="00BE702C" w:rsidRPr="00C95023" w:rsidRDefault="00BE702C" w:rsidP="00C95023">
      <w:pPr>
        <w:pStyle w:val="BodyText"/>
        <w:numPr>
          <w:ilvl w:val="0"/>
          <w:numId w:val="64"/>
        </w:numPr>
        <w:spacing w:line="360" w:lineRule="auto"/>
      </w:pPr>
      <w:r w:rsidRPr="00C95023">
        <w:t>Maintain relationships with Stakeholders, being on hand to assist when needed.</w:t>
      </w:r>
    </w:p>
    <w:p w14:paraId="248E95CA" w14:textId="77777777" w:rsidR="00BE702C" w:rsidRPr="00C95023" w:rsidRDefault="00BE702C" w:rsidP="00C95023">
      <w:pPr>
        <w:pStyle w:val="BodyText"/>
        <w:numPr>
          <w:ilvl w:val="0"/>
          <w:numId w:val="64"/>
        </w:numPr>
        <w:spacing w:line="360" w:lineRule="auto"/>
      </w:pPr>
      <w:r w:rsidRPr="00C95023">
        <w:t xml:space="preserve">Uphold the Group’s commitment to safeguarding the children and young people in our care </w:t>
      </w:r>
      <w:r w:rsidRPr="00C95023">
        <w:lastRenderedPageBreak/>
        <w:t>by championing our safer recruitment standards</w:t>
      </w:r>
      <w:r w:rsidRPr="00C95023">
        <w:rPr>
          <w:b/>
          <w:bCs/>
        </w:rPr>
        <w:t xml:space="preserve">    </w:t>
      </w:r>
    </w:p>
    <w:p w14:paraId="28010E54" w14:textId="6C055B5B" w:rsidR="00BE702C" w:rsidRPr="00C95023" w:rsidRDefault="00BE702C" w:rsidP="00C95023">
      <w:pPr>
        <w:pStyle w:val="BodyText"/>
        <w:spacing w:line="360" w:lineRule="auto"/>
        <w:ind w:left="720"/>
      </w:pPr>
      <w:r w:rsidRPr="00C95023">
        <w:rPr>
          <w:b/>
          <w:bCs/>
        </w:rPr>
        <w:t>                                                 </w:t>
      </w:r>
    </w:p>
    <w:p w14:paraId="4B8F7A71" w14:textId="77777777" w:rsidR="00BE702C" w:rsidRPr="00C95023" w:rsidRDefault="00BE702C" w:rsidP="00C95023">
      <w:pPr>
        <w:pStyle w:val="BodyText"/>
        <w:spacing w:line="360" w:lineRule="auto"/>
      </w:pPr>
      <w:r w:rsidRPr="00C95023">
        <w:rPr>
          <w:b/>
          <w:bCs/>
        </w:rPr>
        <w:t>What we're looking for:</w:t>
      </w:r>
    </w:p>
    <w:p w14:paraId="5A592E4C" w14:textId="77777777" w:rsidR="00BE702C" w:rsidRPr="00C95023" w:rsidRDefault="00BE702C" w:rsidP="00C95023">
      <w:pPr>
        <w:pStyle w:val="BodyText"/>
        <w:numPr>
          <w:ilvl w:val="0"/>
          <w:numId w:val="65"/>
        </w:numPr>
        <w:spacing w:line="360" w:lineRule="auto"/>
      </w:pPr>
      <w:r w:rsidRPr="00C95023">
        <w:t>Experience in identifying areas for improvement</w:t>
      </w:r>
    </w:p>
    <w:p w14:paraId="2A51ED02" w14:textId="77777777" w:rsidR="00BE702C" w:rsidRPr="00C95023" w:rsidRDefault="00BE702C" w:rsidP="00C95023">
      <w:pPr>
        <w:pStyle w:val="BodyText"/>
        <w:numPr>
          <w:ilvl w:val="0"/>
          <w:numId w:val="65"/>
        </w:numPr>
        <w:spacing w:line="360" w:lineRule="auto"/>
      </w:pPr>
      <w:r w:rsidRPr="00C95023">
        <w:t>Previous experience in taking recruiting manager briefs on key roles</w:t>
      </w:r>
    </w:p>
    <w:p w14:paraId="23FE1F93" w14:textId="77777777" w:rsidR="00BE702C" w:rsidRPr="00C95023" w:rsidRDefault="00BE702C" w:rsidP="00C95023">
      <w:pPr>
        <w:pStyle w:val="BodyText"/>
        <w:numPr>
          <w:ilvl w:val="0"/>
          <w:numId w:val="65"/>
        </w:numPr>
        <w:spacing w:line="360" w:lineRule="auto"/>
      </w:pPr>
      <w:r w:rsidRPr="00C95023">
        <w:t>Proven experience in searching for candidates using a variety of different platforms and qualifying candidates before presenting them to the stakeholders</w:t>
      </w:r>
    </w:p>
    <w:p w14:paraId="670E0691" w14:textId="77777777" w:rsidR="00BE702C" w:rsidRPr="00C95023" w:rsidRDefault="00BE702C" w:rsidP="00C95023">
      <w:pPr>
        <w:pStyle w:val="BodyText"/>
        <w:numPr>
          <w:ilvl w:val="0"/>
          <w:numId w:val="65"/>
        </w:numPr>
        <w:spacing w:line="360" w:lineRule="auto"/>
      </w:pPr>
      <w:r w:rsidRPr="00C95023">
        <w:t>The ability to develop and maintain relationships with internal stakeholders</w:t>
      </w:r>
    </w:p>
    <w:p w14:paraId="201EE369" w14:textId="77777777" w:rsidR="00BE702C" w:rsidRPr="00C95023" w:rsidRDefault="00BE702C" w:rsidP="00C95023">
      <w:pPr>
        <w:pStyle w:val="BodyText"/>
        <w:numPr>
          <w:ilvl w:val="0"/>
          <w:numId w:val="65"/>
        </w:numPr>
        <w:spacing w:line="360" w:lineRule="auto"/>
      </w:pPr>
      <w:r w:rsidRPr="00C95023">
        <w:t>A firm understanding of advertising content and methods and able to generate further ideas and trial them – including social media campaigns</w:t>
      </w:r>
    </w:p>
    <w:p w14:paraId="5C06FAD9" w14:textId="77777777" w:rsidR="00BE702C" w:rsidRPr="00C95023" w:rsidRDefault="00BE702C" w:rsidP="00C95023">
      <w:pPr>
        <w:pStyle w:val="BodyText"/>
        <w:numPr>
          <w:ilvl w:val="0"/>
          <w:numId w:val="65"/>
        </w:numPr>
        <w:spacing w:line="360" w:lineRule="auto"/>
      </w:pPr>
      <w:r w:rsidRPr="00C95023">
        <w:t>Excellent verbal and written communication</w:t>
      </w:r>
    </w:p>
    <w:p w14:paraId="12D25085" w14:textId="77777777" w:rsidR="00BE702C" w:rsidRPr="00C95023" w:rsidRDefault="00BE702C" w:rsidP="00C95023">
      <w:pPr>
        <w:pStyle w:val="BodyText"/>
        <w:numPr>
          <w:ilvl w:val="0"/>
          <w:numId w:val="65"/>
        </w:numPr>
        <w:spacing w:line="360" w:lineRule="auto"/>
      </w:pPr>
      <w:r w:rsidRPr="00C95023">
        <w:t>Shortlisting and interviewing experience</w:t>
      </w:r>
    </w:p>
    <w:p w14:paraId="220D0FDC" w14:textId="77777777" w:rsidR="00BE702C" w:rsidRPr="00C95023" w:rsidRDefault="00BE702C" w:rsidP="00C95023">
      <w:pPr>
        <w:pStyle w:val="BodyText"/>
        <w:spacing w:line="360" w:lineRule="auto"/>
      </w:pPr>
    </w:p>
    <w:p w14:paraId="765141F6" w14:textId="502F0AC8" w:rsidR="00BE702C" w:rsidRPr="00C95023" w:rsidRDefault="00BE702C" w:rsidP="00C95023">
      <w:pPr>
        <w:pStyle w:val="BodyText"/>
        <w:spacing w:line="360" w:lineRule="auto"/>
      </w:pPr>
    </w:p>
    <w:p w14:paraId="0345C6DF" w14:textId="1459F37F" w:rsidR="00914C10" w:rsidRPr="00C95023" w:rsidRDefault="00914C10" w:rsidP="00C95023">
      <w:pPr>
        <w:pStyle w:val="BodyText"/>
        <w:spacing w:line="360" w:lineRule="auto"/>
      </w:pPr>
    </w:p>
    <w:sectPr w:rsidR="00914C10" w:rsidRPr="00C95023"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FC3E" w14:textId="77777777" w:rsidR="00CA2232" w:rsidRDefault="00CA2232" w:rsidP="00BB76A5">
      <w:pPr>
        <w:spacing w:after="0" w:line="240" w:lineRule="auto"/>
      </w:pPr>
      <w:r>
        <w:separator/>
      </w:r>
    </w:p>
  </w:endnote>
  <w:endnote w:type="continuationSeparator" w:id="0">
    <w:p w14:paraId="3814A700" w14:textId="77777777" w:rsidR="00CA2232" w:rsidRDefault="00CA2232"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36CB" w14:textId="77777777" w:rsidR="00CA2232" w:rsidRDefault="00CA2232" w:rsidP="00BB76A5">
      <w:pPr>
        <w:spacing w:after="0" w:line="240" w:lineRule="auto"/>
      </w:pPr>
      <w:r>
        <w:separator/>
      </w:r>
    </w:p>
  </w:footnote>
  <w:footnote w:type="continuationSeparator" w:id="0">
    <w:p w14:paraId="2BFA2CCF" w14:textId="77777777" w:rsidR="00CA2232" w:rsidRDefault="00CA2232"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3DD7B9A6" w:rsidR="00BB76A5" w:rsidRPr="00BB76A5" w:rsidRDefault="00C95023" w:rsidP="00BB76A5">
    <w:pPr>
      <w:pStyle w:val="Header"/>
      <w:jc w:val="righ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62530FE4">
              <wp:simplePos x="0" y="0"/>
              <wp:positionH relativeFrom="column">
                <wp:posOffset>3333750</wp:posOffset>
              </wp:positionH>
              <wp:positionV relativeFrom="paragraph">
                <wp:posOffset>-661670</wp:posOffset>
              </wp:positionV>
              <wp:extent cx="363855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638550" cy="754380"/>
                      </a:xfrm>
                      <a:prstGeom prst="rect">
                        <a:avLst/>
                      </a:prstGeom>
                      <a:solidFill>
                        <a:schemeClr val="lt1"/>
                      </a:solidFill>
                      <a:ln w="6350">
                        <a:noFill/>
                      </a:ln>
                    </wps:spPr>
                    <wps:txbx>
                      <w:txbxContent>
                        <w:p w14:paraId="5118285F" w14:textId="77777777" w:rsidR="00C95023" w:rsidRDefault="00BB76A5" w:rsidP="00C95023">
                          <w:pPr>
                            <w:spacing w:after="0"/>
                            <w:jc w:val="right"/>
                            <w:rPr>
                              <w:rFonts w:ascii="Arial" w:hAnsi="Arial" w:cs="Arial"/>
                              <w:b/>
                              <w:bCs/>
                              <w:sz w:val="28"/>
                              <w:szCs w:val="28"/>
                            </w:rPr>
                          </w:pPr>
                          <w:r>
                            <w:rPr>
                              <w:rFonts w:ascii="Arial" w:hAnsi="Arial" w:cs="Arial"/>
                              <w:b/>
                              <w:bCs/>
                              <w:sz w:val="28"/>
                              <w:szCs w:val="28"/>
                            </w:rPr>
                            <w:t>Job Description</w:t>
                          </w:r>
                        </w:p>
                        <w:p w14:paraId="086884C4" w14:textId="5C4DC5A0" w:rsidR="005A3C1D" w:rsidRDefault="00C95023" w:rsidP="00C95023">
                          <w:pPr>
                            <w:spacing w:after="0"/>
                            <w:jc w:val="right"/>
                            <w:rPr>
                              <w:rFonts w:ascii="Arial" w:hAnsi="Arial" w:cs="Arial"/>
                              <w:b/>
                              <w:bCs/>
                              <w:sz w:val="28"/>
                              <w:szCs w:val="28"/>
                            </w:rPr>
                          </w:pPr>
                          <w:r>
                            <w:rPr>
                              <w:rFonts w:ascii="Arial" w:hAnsi="Arial" w:cs="Arial"/>
                              <w:b/>
                              <w:bCs/>
                              <w:sz w:val="28"/>
                              <w:szCs w:val="28"/>
                            </w:rPr>
                            <w:t>Resourcer- Clinical</w:t>
                          </w:r>
                          <w:r w:rsidR="005A3C1D">
                            <w:rPr>
                              <w:rFonts w:ascii="Arial" w:hAnsi="Arial" w:cs="Arial"/>
                              <w:b/>
                              <w:bCs/>
                              <w:sz w:val="28"/>
                              <w:szCs w:val="28"/>
                            </w:rPr>
                            <w:t xml:space="preserve"> </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62.5pt;margin-top:-52.1pt;width:286.5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" fillcolor="white [3201]" stroked="f" strokeweight=".5pt">
              <v:textbox>
                <w:txbxContent>
                  <w:p w14:paraId="5118285F" w14:textId="77777777" w:rsidR="00C95023" w:rsidRDefault="00BB76A5" w:rsidP="00C95023">
                    <w:pPr>
                      <w:spacing w:after="0"/>
                      <w:jc w:val="right"/>
                      <w:rPr>
                        <w:rFonts w:ascii="Arial" w:hAnsi="Arial" w:cs="Arial"/>
                        <w:b/>
                        <w:bCs/>
                        <w:sz w:val="28"/>
                        <w:szCs w:val="28"/>
                      </w:rPr>
                    </w:pPr>
                    <w:r>
                      <w:rPr>
                        <w:rFonts w:ascii="Arial" w:hAnsi="Arial" w:cs="Arial"/>
                        <w:b/>
                        <w:bCs/>
                        <w:sz w:val="28"/>
                        <w:szCs w:val="28"/>
                      </w:rPr>
                      <w:t>Job Description</w:t>
                    </w:r>
                  </w:p>
                  <w:p w14:paraId="086884C4" w14:textId="5C4DC5A0" w:rsidR="005A3C1D" w:rsidRDefault="00C95023" w:rsidP="00C95023">
                    <w:pPr>
                      <w:spacing w:after="0"/>
                      <w:jc w:val="right"/>
                      <w:rPr>
                        <w:rFonts w:ascii="Arial" w:hAnsi="Arial" w:cs="Arial"/>
                        <w:b/>
                        <w:bCs/>
                        <w:sz w:val="28"/>
                        <w:szCs w:val="28"/>
                      </w:rPr>
                    </w:pPr>
                    <w:r>
                      <w:rPr>
                        <w:rFonts w:ascii="Arial" w:hAnsi="Arial" w:cs="Arial"/>
                        <w:b/>
                        <w:bCs/>
                        <w:sz w:val="28"/>
                        <w:szCs w:val="28"/>
                      </w:rPr>
                      <w:t>Resourcer- Clinical</w:t>
                    </w:r>
                    <w:r w:rsidR="005A3C1D">
                      <w:rPr>
                        <w:rFonts w:ascii="Arial" w:hAnsi="Arial" w:cs="Arial"/>
                        <w:b/>
                        <w:bCs/>
                        <w:sz w:val="28"/>
                        <w:szCs w:val="28"/>
                      </w:rPr>
                      <w:t xml:space="preserve"> </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r w:rsidR="001A077B">
      <w:rPr>
        <w:rFonts w:ascii="Arial" w:hAnsi="Arial" w:cs="Arial"/>
        <w:b/>
        <w:noProof/>
        <w:sz w:val="24"/>
      </w:rPr>
      <w:drawing>
        <wp:anchor distT="0" distB="0" distL="114300" distR="114300" simplePos="0" relativeHeight="251661312" behindDoc="0" locked="0" layoutInCell="1" allowOverlap="1" wp14:anchorId="768889D4" wp14:editId="4122CE35">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4E5"/>
    <w:multiLevelType w:val="hybridMultilevel"/>
    <w:tmpl w:val="CCFA4026"/>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9"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1"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5564A"/>
    <w:multiLevelType w:val="hybridMultilevel"/>
    <w:tmpl w:val="50E494F4"/>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5"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916D6"/>
    <w:multiLevelType w:val="hybridMultilevel"/>
    <w:tmpl w:val="BAC24240"/>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9"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1D06AA"/>
    <w:multiLevelType w:val="multilevel"/>
    <w:tmpl w:val="9AF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9"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1"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02F2A"/>
    <w:multiLevelType w:val="multilevel"/>
    <w:tmpl w:val="238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885D65"/>
    <w:multiLevelType w:val="hybridMultilevel"/>
    <w:tmpl w:val="852A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7" w15:restartNumberingAfterBreak="0">
    <w:nsid w:val="43D336FD"/>
    <w:multiLevelType w:val="multilevel"/>
    <w:tmpl w:val="72CC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F7047"/>
    <w:multiLevelType w:val="hybridMultilevel"/>
    <w:tmpl w:val="3FF2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52"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3" w15:restartNumberingAfterBreak="0">
    <w:nsid w:val="624546CD"/>
    <w:multiLevelType w:val="hybridMultilevel"/>
    <w:tmpl w:val="B67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55"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6"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5"/>
  </w:num>
  <w:num w:numId="2" w16cid:durableId="478424316">
    <w:abstractNumId w:val="45"/>
  </w:num>
  <w:num w:numId="3" w16cid:durableId="1513883222">
    <w:abstractNumId w:val="35"/>
  </w:num>
  <w:num w:numId="4" w16cid:durableId="617563786">
    <w:abstractNumId w:val="51"/>
  </w:num>
  <w:num w:numId="5" w16cid:durableId="1917089395">
    <w:abstractNumId w:val="58"/>
  </w:num>
  <w:num w:numId="6" w16cid:durableId="1551922436">
    <w:abstractNumId w:val="41"/>
  </w:num>
  <w:num w:numId="7" w16cid:durableId="1440298084">
    <w:abstractNumId w:val="2"/>
  </w:num>
  <w:num w:numId="8" w16cid:durableId="1048381260">
    <w:abstractNumId w:val="8"/>
  </w:num>
  <w:num w:numId="9" w16cid:durableId="761418268">
    <w:abstractNumId w:val="24"/>
  </w:num>
  <w:num w:numId="10" w16cid:durableId="1801611149">
    <w:abstractNumId w:val="48"/>
  </w:num>
  <w:num w:numId="11" w16cid:durableId="419985107">
    <w:abstractNumId w:val="39"/>
  </w:num>
  <w:num w:numId="12" w16cid:durableId="89667420">
    <w:abstractNumId w:val="64"/>
  </w:num>
  <w:num w:numId="13" w16cid:durableId="148832643">
    <w:abstractNumId w:val="7"/>
  </w:num>
  <w:num w:numId="14" w16cid:durableId="589781773">
    <w:abstractNumId w:val="26"/>
  </w:num>
  <w:num w:numId="15" w16cid:durableId="93792800">
    <w:abstractNumId w:val="52"/>
  </w:num>
  <w:num w:numId="16" w16cid:durableId="2004310552">
    <w:abstractNumId w:val="22"/>
  </w:num>
  <w:num w:numId="17" w16cid:durableId="1480490085">
    <w:abstractNumId w:val="6"/>
  </w:num>
  <w:num w:numId="18" w16cid:durableId="2094550899">
    <w:abstractNumId w:val="62"/>
  </w:num>
  <w:num w:numId="19" w16cid:durableId="1505971491">
    <w:abstractNumId w:val="21"/>
  </w:num>
  <w:num w:numId="20" w16cid:durableId="116528370">
    <w:abstractNumId w:val="36"/>
  </w:num>
  <w:num w:numId="21" w16cid:durableId="1618414767">
    <w:abstractNumId w:val="30"/>
  </w:num>
  <w:num w:numId="22" w16cid:durableId="558131561">
    <w:abstractNumId w:val="28"/>
  </w:num>
  <w:num w:numId="23" w16cid:durableId="628585155">
    <w:abstractNumId w:val="65"/>
  </w:num>
  <w:num w:numId="24" w16cid:durableId="1962031685">
    <w:abstractNumId w:val="4"/>
  </w:num>
  <w:num w:numId="25" w16cid:durableId="1015114314">
    <w:abstractNumId w:val="61"/>
  </w:num>
  <w:num w:numId="26" w16cid:durableId="875969496">
    <w:abstractNumId w:val="9"/>
  </w:num>
  <w:num w:numId="27" w16cid:durableId="682901628">
    <w:abstractNumId w:val="10"/>
  </w:num>
  <w:num w:numId="28" w16cid:durableId="1812482721">
    <w:abstractNumId w:val="29"/>
  </w:num>
  <w:num w:numId="29" w16cid:durableId="856771812">
    <w:abstractNumId w:val="17"/>
  </w:num>
  <w:num w:numId="30" w16cid:durableId="281036229">
    <w:abstractNumId w:val="19"/>
  </w:num>
  <w:num w:numId="31" w16cid:durableId="67727486">
    <w:abstractNumId w:val="49"/>
  </w:num>
  <w:num w:numId="32" w16cid:durableId="604656459">
    <w:abstractNumId w:val="3"/>
  </w:num>
  <w:num w:numId="33" w16cid:durableId="281114348">
    <w:abstractNumId w:val="5"/>
  </w:num>
  <w:num w:numId="34" w16cid:durableId="940645003">
    <w:abstractNumId w:val="60"/>
  </w:num>
  <w:num w:numId="35" w16cid:durableId="776944550">
    <w:abstractNumId w:val="12"/>
  </w:num>
  <w:num w:numId="36" w16cid:durableId="1668242559">
    <w:abstractNumId w:val="27"/>
  </w:num>
  <w:num w:numId="37" w16cid:durableId="634065290">
    <w:abstractNumId w:val="63"/>
  </w:num>
  <w:num w:numId="38" w16cid:durableId="1616865119">
    <w:abstractNumId w:val="1"/>
  </w:num>
  <w:num w:numId="39" w16cid:durableId="1384523575">
    <w:abstractNumId w:val="11"/>
  </w:num>
  <w:num w:numId="40" w16cid:durableId="1977759216">
    <w:abstractNumId w:val="57"/>
  </w:num>
  <w:num w:numId="41" w16cid:durableId="991443873">
    <w:abstractNumId w:val="31"/>
  </w:num>
  <w:num w:numId="42" w16cid:durableId="1115557019">
    <w:abstractNumId w:val="43"/>
  </w:num>
  <w:num w:numId="43" w16cid:durableId="764303531">
    <w:abstractNumId w:val="46"/>
  </w:num>
  <w:num w:numId="44" w16cid:durableId="1314673634">
    <w:abstractNumId w:val="47"/>
  </w:num>
  <w:num w:numId="45" w16cid:durableId="699017296">
    <w:abstractNumId w:val="33"/>
  </w:num>
  <w:num w:numId="46" w16cid:durableId="1219901959">
    <w:abstractNumId w:val="50"/>
  </w:num>
  <w:num w:numId="47" w16cid:durableId="153451112">
    <w:abstractNumId w:val="56"/>
  </w:num>
  <w:num w:numId="48" w16cid:durableId="1071586589">
    <w:abstractNumId w:val="38"/>
  </w:num>
  <w:num w:numId="49" w16cid:durableId="133260465">
    <w:abstractNumId w:val="16"/>
  </w:num>
  <w:num w:numId="50" w16cid:durableId="472721533">
    <w:abstractNumId w:val="23"/>
  </w:num>
  <w:num w:numId="51" w16cid:durableId="2048407381">
    <w:abstractNumId w:val="13"/>
  </w:num>
  <w:num w:numId="52" w16cid:durableId="495414297">
    <w:abstractNumId w:val="59"/>
  </w:num>
  <w:num w:numId="53" w16cid:durableId="861937129">
    <w:abstractNumId w:val="44"/>
  </w:num>
  <w:num w:numId="54" w16cid:durableId="635372372">
    <w:abstractNumId w:val="15"/>
  </w:num>
  <w:num w:numId="55" w16cid:durableId="1095051818">
    <w:abstractNumId w:val="54"/>
  </w:num>
  <w:num w:numId="56" w16cid:durableId="914125613">
    <w:abstractNumId w:val="55"/>
  </w:num>
  <w:num w:numId="57" w16cid:durableId="1775664652">
    <w:abstractNumId w:val="42"/>
  </w:num>
  <w:num w:numId="58" w16cid:durableId="1020741701">
    <w:abstractNumId w:val="40"/>
  </w:num>
  <w:num w:numId="59" w16cid:durableId="647243336">
    <w:abstractNumId w:val="53"/>
  </w:num>
  <w:num w:numId="60" w16cid:durableId="857625359">
    <w:abstractNumId w:val="14"/>
  </w:num>
  <w:num w:numId="61" w16cid:durableId="1251620034">
    <w:abstractNumId w:val="18"/>
  </w:num>
  <w:num w:numId="62" w16cid:durableId="1661867">
    <w:abstractNumId w:val="0"/>
  </w:num>
  <w:num w:numId="63" w16cid:durableId="1809080514">
    <w:abstractNumId w:val="34"/>
  </w:num>
  <w:num w:numId="64" w16cid:durableId="769089226">
    <w:abstractNumId w:val="37"/>
  </w:num>
  <w:num w:numId="65" w16cid:durableId="191694645">
    <w:abstractNumId w:val="20"/>
  </w:num>
  <w:num w:numId="66" w16cid:durableId="21060311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4192"/>
    <w:rsid w:val="002B44A6"/>
    <w:rsid w:val="002E6803"/>
    <w:rsid w:val="003629F9"/>
    <w:rsid w:val="003A5198"/>
    <w:rsid w:val="003F5A14"/>
    <w:rsid w:val="00412751"/>
    <w:rsid w:val="004564C3"/>
    <w:rsid w:val="00483F19"/>
    <w:rsid w:val="00486104"/>
    <w:rsid w:val="004D1786"/>
    <w:rsid w:val="004E1B66"/>
    <w:rsid w:val="00510317"/>
    <w:rsid w:val="00530332"/>
    <w:rsid w:val="0058123A"/>
    <w:rsid w:val="005950B2"/>
    <w:rsid w:val="005965BD"/>
    <w:rsid w:val="005A3C1D"/>
    <w:rsid w:val="005D7BCE"/>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C76F9"/>
    <w:rsid w:val="008D4CC0"/>
    <w:rsid w:val="008E510E"/>
    <w:rsid w:val="008F3568"/>
    <w:rsid w:val="008F77C6"/>
    <w:rsid w:val="00903F0F"/>
    <w:rsid w:val="00914C10"/>
    <w:rsid w:val="00933ED5"/>
    <w:rsid w:val="00954F4F"/>
    <w:rsid w:val="00956A4B"/>
    <w:rsid w:val="00956C6B"/>
    <w:rsid w:val="009578BD"/>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E702C"/>
    <w:rsid w:val="00BF0C43"/>
    <w:rsid w:val="00BF55D5"/>
    <w:rsid w:val="00C17788"/>
    <w:rsid w:val="00C20C02"/>
    <w:rsid w:val="00C22DB0"/>
    <w:rsid w:val="00C80661"/>
    <w:rsid w:val="00C90D43"/>
    <w:rsid w:val="00C95023"/>
    <w:rsid w:val="00C96E93"/>
    <w:rsid w:val="00CA2232"/>
    <w:rsid w:val="00CA5887"/>
    <w:rsid w:val="00CD4266"/>
    <w:rsid w:val="00CE1820"/>
    <w:rsid w:val="00CF629F"/>
    <w:rsid w:val="00D00F61"/>
    <w:rsid w:val="00D02FD3"/>
    <w:rsid w:val="00D04BAC"/>
    <w:rsid w:val="00D10EA9"/>
    <w:rsid w:val="00D27704"/>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 w:val="00FE7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3</cp:revision>
  <cp:lastPrinted>2024-09-09T07:29:00Z</cp:lastPrinted>
  <dcterms:created xsi:type="dcterms:W3CDTF">2026-02-04T14:01:00Z</dcterms:created>
  <dcterms:modified xsi:type="dcterms:W3CDTF">2026-02-05T12:38:00Z</dcterms:modified>
</cp:coreProperties>
</file>