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6054" w14:textId="77777777" w:rsidR="00BB76A5" w:rsidRDefault="00BB76A5" w:rsidP="00BB76A5">
      <w:pPr>
        <w:spacing w:after="0"/>
        <w:rPr>
          <w:rFonts w:ascii="Arial" w:hAnsi="Arial" w:cs="Arial"/>
          <w:sz w:val="20"/>
          <w:szCs w:val="20"/>
        </w:rPr>
      </w:pPr>
    </w:p>
    <w:tbl>
      <w:tblPr>
        <w:tblStyle w:val="TableGrid"/>
        <w:tblW w:w="5000" w:type="pct"/>
        <w:tblInd w:w="5" w:type="dxa"/>
        <w:tblLook w:val="04A0" w:firstRow="1" w:lastRow="0" w:firstColumn="1" w:lastColumn="0" w:noHBand="0" w:noVBand="1"/>
      </w:tblPr>
      <w:tblGrid>
        <w:gridCol w:w="2407"/>
        <w:gridCol w:w="8059"/>
      </w:tblGrid>
      <w:tr w:rsidR="00EC2154" w:rsidRPr="00415F86" w14:paraId="706C6976" w14:textId="77777777" w:rsidTr="00D44761">
        <w:trPr>
          <w:trHeight w:val="63"/>
        </w:trPr>
        <w:tc>
          <w:tcPr>
            <w:tcW w:w="1150" w:type="pct"/>
          </w:tcPr>
          <w:p w14:paraId="6D4E78BF" w14:textId="749E8BBA" w:rsidR="00EC2154" w:rsidRPr="00415F86" w:rsidRDefault="00EC2154" w:rsidP="00415F86">
            <w:pPr>
              <w:spacing w:after="0" w:line="360" w:lineRule="auto"/>
              <w:ind w:left="0" w:right="0" w:firstLine="0"/>
              <w:jc w:val="left"/>
              <w:rPr>
                <w:b/>
              </w:rPr>
            </w:pPr>
            <w:r>
              <w:rPr>
                <w:b/>
              </w:rPr>
              <w:t>Job Title</w:t>
            </w:r>
          </w:p>
        </w:tc>
        <w:tc>
          <w:tcPr>
            <w:tcW w:w="3850" w:type="pct"/>
          </w:tcPr>
          <w:p w14:paraId="767B39FC" w14:textId="32526178" w:rsidR="00EC2154" w:rsidRPr="00415F86" w:rsidRDefault="00EC2154" w:rsidP="00415F86">
            <w:pPr>
              <w:spacing w:after="80" w:line="360" w:lineRule="auto"/>
              <w:ind w:left="720" w:right="0" w:hanging="720"/>
              <w:rPr>
                <w:i/>
                <w:iCs/>
              </w:rPr>
            </w:pPr>
            <w:r>
              <w:rPr>
                <w:i/>
                <w:iCs/>
              </w:rPr>
              <w:t>Family Liaison Officer with attendance responsibilities</w:t>
            </w:r>
          </w:p>
        </w:tc>
      </w:tr>
      <w:tr w:rsidR="00BB76A5" w:rsidRPr="00415F86" w14:paraId="6383EEB9" w14:textId="77777777" w:rsidTr="00D44761">
        <w:trPr>
          <w:trHeight w:val="63"/>
        </w:trPr>
        <w:tc>
          <w:tcPr>
            <w:tcW w:w="1150" w:type="pct"/>
          </w:tcPr>
          <w:p w14:paraId="55BE15D2" w14:textId="51EFB67B" w:rsidR="00BB76A5" w:rsidRPr="00415F86" w:rsidRDefault="00BB76A5" w:rsidP="00415F86">
            <w:pPr>
              <w:spacing w:after="0" w:line="360" w:lineRule="auto"/>
              <w:ind w:left="0" w:right="0" w:firstLine="0"/>
              <w:jc w:val="left"/>
            </w:pPr>
            <w:r w:rsidRPr="00415F86">
              <w:rPr>
                <w:b/>
              </w:rPr>
              <w:t xml:space="preserve">Responsible to </w:t>
            </w:r>
          </w:p>
        </w:tc>
        <w:tc>
          <w:tcPr>
            <w:tcW w:w="3850" w:type="pct"/>
          </w:tcPr>
          <w:p w14:paraId="7858034F" w14:textId="30B7BD1A" w:rsidR="00BB76A5" w:rsidRPr="00415F86" w:rsidRDefault="00316B32" w:rsidP="00415F86">
            <w:pPr>
              <w:spacing w:after="80" w:line="360" w:lineRule="auto"/>
              <w:ind w:left="720" w:right="0" w:hanging="720"/>
              <w:rPr>
                <w:i/>
                <w:iCs/>
              </w:rPr>
            </w:pPr>
            <w:r>
              <w:rPr>
                <w:i/>
                <w:iCs/>
              </w:rPr>
              <w:t>Attendance Welfare Officer</w:t>
            </w:r>
          </w:p>
        </w:tc>
      </w:tr>
      <w:tr w:rsidR="00BB76A5" w:rsidRPr="00415F86" w14:paraId="2DDFDB64" w14:textId="77777777" w:rsidTr="00D44761">
        <w:trPr>
          <w:trHeight w:val="337"/>
        </w:trPr>
        <w:tc>
          <w:tcPr>
            <w:tcW w:w="1150" w:type="pct"/>
          </w:tcPr>
          <w:p w14:paraId="1BA35AC1" w14:textId="77777777" w:rsidR="00BB76A5" w:rsidRPr="00415F86" w:rsidRDefault="00BB76A5" w:rsidP="00415F86">
            <w:pPr>
              <w:spacing w:after="0" w:line="360" w:lineRule="auto"/>
              <w:ind w:left="0" w:right="0" w:firstLine="0"/>
              <w:jc w:val="left"/>
            </w:pPr>
            <w:r w:rsidRPr="00415F86">
              <w:rPr>
                <w:b/>
              </w:rPr>
              <w:t xml:space="preserve">Key Internal Contacts </w:t>
            </w:r>
          </w:p>
        </w:tc>
        <w:tc>
          <w:tcPr>
            <w:tcW w:w="3850" w:type="pct"/>
          </w:tcPr>
          <w:p w14:paraId="0BF1CC1E" w14:textId="77777777" w:rsidR="00FD1CEE" w:rsidRPr="00415F86" w:rsidRDefault="00FD1CEE" w:rsidP="00415F86">
            <w:pPr>
              <w:spacing w:line="360" w:lineRule="auto"/>
              <w:ind w:left="0" w:firstLine="0"/>
              <w:rPr>
                <w:i/>
                <w:iCs/>
              </w:rPr>
            </w:pPr>
            <w:r w:rsidRPr="00415F86">
              <w:rPr>
                <w:i/>
                <w:iCs/>
              </w:rPr>
              <w:t xml:space="preserve">Other staff within the education team </w:t>
            </w:r>
          </w:p>
          <w:p w14:paraId="5630574A" w14:textId="77777777" w:rsidR="00FD1CEE" w:rsidRPr="00415F86" w:rsidRDefault="00FD1CEE" w:rsidP="00415F86">
            <w:pPr>
              <w:spacing w:line="360" w:lineRule="auto"/>
              <w:ind w:left="0" w:firstLine="0"/>
              <w:rPr>
                <w:i/>
                <w:iCs/>
              </w:rPr>
            </w:pPr>
            <w:r w:rsidRPr="00415F86">
              <w:rPr>
                <w:i/>
                <w:iCs/>
              </w:rPr>
              <w:t xml:space="preserve">Staff in other departments within the Centre </w:t>
            </w:r>
          </w:p>
          <w:p w14:paraId="17919B29" w14:textId="77777777" w:rsidR="00FD1CEE" w:rsidRPr="00415F86" w:rsidRDefault="00FD1CEE" w:rsidP="00415F86">
            <w:pPr>
              <w:spacing w:line="360" w:lineRule="auto"/>
              <w:ind w:left="0" w:firstLine="0"/>
              <w:rPr>
                <w:i/>
                <w:iCs/>
              </w:rPr>
            </w:pPr>
            <w:r w:rsidRPr="00415F86">
              <w:rPr>
                <w:i/>
                <w:iCs/>
              </w:rPr>
              <w:t xml:space="preserve">Staff in other Centres in the Region </w:t>
            </w:r>
          </w:p>
          <w:p w14:paraId="41A68F9A" w14:textId="47FA2F3D" w:rsidR="00BB76A5" w:rsidRPr="00415F86" w:rsidRDefault="00FD1CEE" w:rsidP="00415F86">
            <w:pPr>
              <w:spacing w:after="80" w:line="360" w:lineRule="auto"/>
              <w:ind w:left="0" w:right="0" w:firstLine="0"/>
              <w:jc w:val="left"/>
              <w:rPr>
                <w:i/>
                <w:iCs/>
              </w:rPr>
            </w:pPr>
            <w:r w:rsidRPr="00415F86">
              <w:rPr>
                <w:i/>
                <w:iCs/>
              </w:rPr>
              <w:t>Regional Office Staff</w:t>
            </w:r>
          </w:p>
        </w:tc>
      </w:tr>
      <w:tr w:rsidR="00BB76A5" w:rsidRPr="00415F86" w14:paraId="18A75C4D" w14:textId="77777777" w:rsidTr="00D44761">
        <w:trPr>
          <w:trHeight w:val="542"/>
        </w:trPr>
        <w:tc>
          <w:tcPr>
            <w:tcW w:w="1150" w:type="pct"/>
          </w:tcPr>
          <w:p w14:paraId="7FF05A00" w14:textId="77777777" w:rsidR="00BB76A5" w:rsidRPr="00415F86" w:rsidRDefault="00BB76A5" w:rsidP="00415F86">
            <w:pPr>
              <w:spacing w:after="0" w:line="360" w:lineRule="auto"/>
              <w:ind w:left="0" w:right="0" w:firstLine="0"/>
              <w:jc w:val="left"/>
            </w:pPr>
            <w:r w:rsidRPr="00415F86">
              <w:rPr>
                <w:b/>
              </w:rPr>
              <w:t xml:space="preserve">Key External Contacts </w:t>
            </w:r>
          </w:p>
        </w:tc>
        <w:tc>
          <w:tcPr>
            <w:tcW w:w="3850" w:type="pct"/>
          </w:tcPr>
          <w:p w14:paraId="3697CF6F" w14:textId="77777777" w:rsidR="00FD1CEE" w:rsidRPr="00415F86" w:rsidRDefault="00FD1CEE" w:rsidP="00415F86">
            <w:pPr>
              <w:spacing w:line="360" w:lineRule="auto"/>
              <w:ind w:left="0" w:firstLine="0"/>
              <w:rPr>
                <w:i/>
                <w:iCs/>
              </w:rPr>
            </w:pPr>
            <w:r w:rsidRPr="00415F86">
              <w:rPr>
                <w:i/>
                <w:iCs/>
              </w:rPr>
              <w:t xml:space="preserve">Student relatives, advocates and others </w:t>
            </w:r>
          </w:p>
          <w:p w14:paraId="78FDA26C" w14:textId="77777777" w:rsidR="00FD1CEE" w:rsidRPr="00415F86" w:rsidRDefault="00FD1CEE" w:rsidP="00415F86">
            <w:pPr>
              <w:spacing w:line="360" w:lineRule="auto"/>
              <w:ind w:left="0" w:firstLine="0"/>
              <w:rPr>
                <w:i/>
                <w:iCs/>
              </w:rPr>
            </w:pPr>
            <w:r w:rsidRPr="00415F86">
              <w:rPr>
                <w:i/>
                <w:iCs/>
              </w:rPr>
              <w:t xml:space="preserve">Placing Authorities and Service Providers </w:t>
            </w:r>
          </w:p>
          <w:p w14:paraId="70BDE6AB" w14:textId="77777777" w:rsidR="00FD1CEE" w:rsidRPr="00415F86" w:rsidRDefault="00FD1CEE" w:rsidP="00415F86">
            <w:pPr>
              <w:spacing w:line="360" w:lineRule="auto"/>
              <w:ind w:left="0" w:firstLine="0"/>
              <w:rPr>
                <w:i/>
                <w:iCs/>
              </w:rPr>
            </w:pPr>
            <w:r w:rsidRPr="00415F86">
              <w:rPr>
                <w:i/>
                <w:iCs/>
              </w:rPr>
              <w:t xml:space="preserve">Registration, Regulatory and Inspection bodies </w:t>
            </w:r>
          </w:p>
          <w:p w14:paraId="3363D9CD" w14:textId="40470F14" w:rsidR="00BB76A5" w:rsidRPr="00415F86" w:rsidRDefault="00FD1CEE" w:rsidP="00415F86">
            <w:pPr>
              <w:spacing w:line="360" w:lineRule="auto"/>
              <w:ind w:left="0" w:firstLine="0"/>
              <w:rPr>
                <w:i/>
                <w:iCs/>
              </w:rPr>
            </w:pPr>
            <w:r w:rsidRPr="00415F86">
              <w:rPr>
                <w:i/>
                <w:iCs/>
              </w:rPr>
              <w:t>Local Services – Statutory, Voluntary and Community Neighbours</w:t>
            </w:r>
          </w:p>
        </w:tc>
      </w:tr>
    </w:tbl>
    <w:p w14:paraId="5D767C93" w14:textId="27EF0287" w:rsidR="00BB76A5" w:rsidRPr="00415F86" w:rsidRDefault="00BB76A5" w:rsidP="00BB76A5">
      <w:pPr>
        <w:spacing w:after="0"/>
        <w:rPr>
          <w:sz w:val="24"/>
        </w:rPr>
      </w:pPr>
    </w:p>
    <w:p w14:paraId="44EE924A" w14:textId="0DC0F775" w:rsidR="00BB76A5" w:rsidRDefault="00DE50EE" w:rsidP="00FA0621">
      <w:pPr>
        <w:spacing w:after="120"/>
        <w:ind w:left="374" w:right="0" w:hanging="374"/>
        <w:rPr>
          <w:b/>
          <w:bCs/>
          <w:sz w:val="24"/>
        </w:rPr>
      </w:pPr>
      <w:r>
        <w:rPr>
          <w:b/>
          <w:bCs/>
          <w:sz w:val="24"/>
        </w:rPr>
        <w:t>About the Role</w:t>
      </w:r>
    </w:p>
    <w:p w14:paraId="71312B26" w14:textId="77777777" w:rsidR="003A1FA0" w:rsidRPr="003A1FA0" w:rsidRDefault="003A1FA0" w:rsidP="003A1FA0">
      <w:pPr>
        <w:spacing w:after="120"/>
        <w:ind w:left="0" w:right="0" w:firstLine="0"/>
        <w:rPr>
          <w:sz w:val="24"/>
        </w:rPr>
      </w:pPr>
      <w:r w:rsidRPr="003A1FA0">
        <w:rPr>
          <w:sz w:val="24"/>
        </w:rPr>
        <w:t>To support the delivery of attendance, welfare and family engagement provision at Reddish Hall School, a specialist SEMH setting for young people with social, emotional and mental health needs.</w:t>
      </w:r>
    </w:p>
    <w:p w14:paraId="06514852" w14:textId="77777777" w:rsidR="003A1FA0" w:rsidRPr="003A1FA0" w:rsidRDefault="003A1FA0" w:rsidP="003A1FA0">
      <w:pPr>
        <w:spacing w:after="120"/>
        <w:ind w:left="0" w:right="0" w:firstLine="0"/>
        <w:rPr>
          <w:sz w:val="24"/>
        </w:rPr>
      </w:pPr>
      <w:r w:rsidRPr="003A1FA0">
        <w:rPr>
          <w:sz w:val="24"/>
        </w:rPr>
        <w:t>The postholder will play a key operational role in supporting pupils and families to improve attendance, engagement and readiness for learning through daily attendance monitoring, first-response absence procedures, family liaison, home visits and pastoral support.</w:t>
      </w:r>
    </w:p>
    <w:p w14:paraId="77501A79" w14:textId="77777777" w:rsidR="003A1FA0" w:rsidRPr="003A1FA0" w:rsidRDefault="003A1FA0" w:rsidP="003A1FA0">
      <w:pPr>
        <w:spacing w:after="120"/>
        <w:ind w:left="0" w:right="0" w:firstLine="0"/>
        <w:rPr>
          <w:sz w:val="24"/>
        </w:rPr>
      </w:pPr>
      <w:r w:rsidRPr="003A1FA0">
        <w:rPr>
          <w:sz w:val="24"/>
        </w:rPr>
        <w:t>Working closely with the Attendance Welfare Officer, pastoral teams, therapists and external professionals, the postholder will actively support parents/carers to identify and reduce barriers impacting school attendance. This will include building positive relationships with families, supporting reintegration following periods of absence, promoting consistent school attendance and helping families engage positively with education.</w:t>
      </w:r>
    </w:p>
    <w:p w14:paraId="15913CF1" w14:textId="571485FF" w:rsidR="00DE50EE" w:rsidRDefault="003A1FA0" w:rsidP="003A1FA0">
      <w:pPr>
        <w:spacing w:after="120"/>
        <w:ind w:left="0" w:right="0" w:firstLine="0"/>
        <w:rPr>
          <w:sz w:val="24"/>
        </w:rPr>
      </w:pPr>
      <w:r w:rsidRPr="003A1FA0">
        <w:rPr>
          <w:sz w:val="24"/>
        </w:rPr>
        <w:t>The role combines operational attendance responsibilities with practical family support and requires a compassionate, resilient and proactive individual who can work effectively with vulnerable pupils and families within a trauma-informed SEMH environment.</w:t>
      </w:r>
    </w:p>
    <w:p w14:paraId="7F820C1D" w14:textId="77777777" w:rsidR="00DE50EE" w:rsidRDefault="00DE50EE" w:rsidP="00DE50EE">
      <w:pPr>
        <w:spacing w:after="120"/>
        <w:ind w:left="0" w:right="0" w:firstLine="0"/>
        <w:rPr>
          <w:sz w:val="24"/>
        </w:rPr>
      </w:pPr>
    </w:p>
    <w:p w14:paraId="18E7B81D" w14:textId="48B74D54" w:rsidR="00DE50EE" w:rsidRDefault="00CB785F" w:rsidP="00DE50EE">
      <w:pPr>
        <w:spacing w:after="120"/>
        <w:ind w:left="0" w:right="0" w:firstLine="0"/>
        <w:rPr>
          <w:b/>
          <w:bCs/>
          <w:sz w:val="24"/>
        </w:rPr>
      </w:pPr>
      <w:r>
        <w:rPr>
          <w:b/>
          <w:bCs/>
          <w:sz w:val="24"/>
        </w:rPr>
        <w:t>Key Responsibilities</w:t>
      </w:r>
    </w:p>
    <w:p w14:paraId="514817B2" w14:textId="77777777" w:rsidR="00FF5007" w:rsidRPr="008A140D" w:rsidRDefault="00FF5007" w:rsidP="00FF5007">
      <w:pPr>
        <w:rPr>
          <w:b/>
          <w:bCs/>
        </w:rPr>
      </w:pPr>
      <w:r w:rsidRPr="008A140D">
        <w:rPr>
          <w:b/>
          <w:bCs/>
        </w:rPr>
        <w:t>Attendance Operations</w:t>
      </w:r>
    </w:p>
    <w:p w14:paraId="55C1DCB5" w14:textId="77777777" w:rsidR="00FF5007" w:rsidRPr="008A140D" w:rsidRDefault="00FF5007" w:rsidP="00FF5007">
      <w:pPr>
        <w:numPr>
          <w:ilvl w:val="0"/>
          <w:numId w:val="16"/>
        </w:numPr>
        <w:spacing w:after="160" w:line="259" w:lineRule="auto"/>
        <w:ind w:right="0"/>
        <w:jc w:val="left"/>
      </w:pPr>
      <w:r w:rsidRPr="008A140D">
        <w:t>Complete daily attendance procedures, including checking registers, identifying unexplained absences and ensuring attendance records are accurate and compliant.</w:t>
      </w:r>
    </w:p>
    <w:p w14:paraId="093CEBD1" w14:textId="77777777" w:rsidR="00FF5007" w:rsidRPr="008A140D" w:rsidRDefault="00FF5007" w:rsidP="00FF5007">
      <w:pPr>
        <w:numPr>
          <w:ilvl w:val="0"/>
          <w:numId w:val="16"/>
        </w:numPr>
        <w:spacing w:after="160" w:line="259" w:lineRule="auto"/>
        <w:ind w:right="0"/>
        <w:jc w:val="left"/>
      </w:pPr>
      <w:r w:rsidRPr="008A140D">
        <w:t>Carry out first-day response procedures through telephone calls, text messages, email communication and welfare checks.</w:t>
      </w:r>
    </w:p>
    <w:p w14:paraId="012F5F29" w14:textId="77777777" w:rsidR="00FF5007" w:rsidRPr="008A140D" w:rsidRDefault="00FF5007" w:rsidP="00FF5007">
      <w:pPr>
        <w:numPr>
          <w:ilvl w:val="0"/>
          <w:numId w:val="16"/>
        </w:numPr>
        <w:spacing w:after="160" w:line="259" w:lineRule="auto"/>
        <w:ind w:right="0"/>
        <w:jc w:val="left"/>
      </w:pPr>
      <w:r w:rsidRPr="008A140D">
        <w:t>Follow up attendance concerns promptly and consistently in line with school procedures.</w:t>
      </w:r>
    </w:p>
    <w:p w14:paraId="11625E25" w14:textId="77777777" w:rsidR="00FF5007" w:rsidRPr="008A140D" w:rsidRDefault="00FF5007" w:rsidP="00FF5007">
      <w:pPr>
        <w:numPr>
          <w:ilvl w:val="0"/>
          <w:numId w:val="16"/>
        </w:numPr>
        <w:spacing w:after="160" w:line="259" w:lineRule="auto"/>
        <w:ind w:right="0"/>
        <w:jc w:val="left"/>
      </w:pPr>
      <w:r w:rsidRPr="008A140D">
        <w:lastRenderedPageBreak/>
        <w:t>Undertake home visits and welfare checks where pupils are absent from school and contact cannot be established or concerns are identified.</w:t>
      </w:r>
    </w:p>
    <w:p w14:paraId="05C27867" w14:textId="77777777" w:rsidR="00FF5007" w:rsidRPr="008A140D" w:rsidRDefault="00FF5007" w:rsidP="00FF5007">
      <w:pPr>
        <w:numPr>
          <w:ilvl w:val="0"/>
          <w:numId w:val="16"/>
        </w:numPr>
        <w:spacing w:after="160" w:line="259" w:lineRule="auto"/>
        <w:ind w:right="0"/>
        <w:jc w:val="left"/>
      </w:pPr>
      <w:r w:rsidRPr="008A140D">
        <w:t>Maintain accurate records of attendance actions, communications, home visits and interventions using school systems.</w:t>
      </w:r>
    </w:p>
    <w:p w14:paraId="1091C6EC" w14:textId="77777777" w:rsidR="00FF5007" w:rsidRPr="008A140D" w:rsidRDefault="00FF5007" w:rsidP="00FF5007">
      <w:pPr>
        <w:numPr>
          <w:ilvl w:val="0"/>
          <w:numId w:val="16"/>
        </w:numPr>
        <w:spacing w:after="160" w:line="259" w:lineRule="auto"/>
        <w:ind w:right="0"/>
        <w:jc w:val="left"/>
      </w:pPr>
      <w:r w:rsidRPr="008A140D">
        <w:t>Escalate safeguarding, welfare or persistent absence concerns promptly to the Attendance Welfare Officer and Designated Safeguarding Lead (DSL).</w:t>
      </w:r>
    </w:p>
    <w:p w14:paraId="4389101B" w14:textId="77777777" w:rsidR="00FF5007" w:rsidRPr="008A140D" w:rsidRDefault="00FF5007" w:rsidP="00FF5007">
      <w:pPr>
        <w:numPr>
          <w:ilvl w:val="0"/>
          <w:numId w:val="16"/>
        </w:numPr>
        <w:spacing w:after="160" w:line="259" w:lineRule="auto"/>
        <w:ind w:right="0"/>
        <w:jc w:val="left"/>
      </w:pPr>
      <w:r w:rsidRPr="008A140D">
        <w:t>Provide operational attendance support during periods where the Attendance Welfare Officer is off-site or unavailable.</w:t>
      </w:r>
    </w:p>
    <w:p w14:paraId="7C3BBF1F" w14:textId="77777777" w:rsidR="00FF5007" w:rsidRPr="008A140D" w:rsidRDefault="00FF5007" w:rsidP="00FF5007"/>
    <w:p w14:paraId="1B201295" w14:textId="77777777" w:rsidR="00FF5007" w:rsidRPr="008A140D" w:rsidRDefault="00FF5007" w:rsidP="00FF5007">
      <w:pPr>
        <w:rPr>
          <w:b/>
          <w:bCs/>
        </w:rPr>
      </w:pPr>
      <w:r w:rsidRPr="008A140D">
        <w:rPr>
          <w:b/>
          <w:bCs/>
        </w:rPr>
        <w:t>Family Liaison and Support</w:t>
      </w:r>
    </w:p>
    <w:p w14:paraId="38759D98" w14:textId="77777777" w:rsidR="00FF5007" w:rsidRPr="008A140D" w:rsidRDefault="00FF5007" w:rsidP="00FF5007">
      <w:pPr>
        <w:numPr>
          <w:ilvl w:val="0"/>
          <w:numId w:val="17"/>
        </w:numPr>
        <w:spacing w:after="160" w:line="259" w:lineRule="auto"/>
        <w:ind w:right="0"/>
        <w:jc w:val="left"/>
      </w:pPr>
      <w:r w:rsidRPr="008A140D">
        <w:t>Build positive, supportive and professional relationships with parents/carers to promote engagement with education and improve attendance outcomes.</w:t>
      </w:r>
    </w:p>
    <w:p w14:paraId="132BA44B" w14:textId="77777777" w:rsidR="00FF5007" w:rsidRPr="008A140D" w:rsidRDefault="00FF5007" w:rsidP="00FF5007">
      <w:pPr>
        <w:numPr>
          <w:ilvl w:val="0"/>
          <w:numId w:val="17"/>
        </w:numPr>
        <w:spacing w:after="160" w:line="259" w:lineRule="auto"/>
        <w:ind w:right="0"/>
        <w:jc w:val="left"/>
      </w:pPr>
      <w:r w:rsidRPr="008A140D">
        <w:t>Act as a key point of contact for families requiring support around attendance, routines, emotional wellbeing and school engagement.</w:t>
      </w:r>
    </w:p>
    <w:p w14:paraId="0C4A7D15" w14:textId="77777777" w:rsidR="00FF5007" w:rsidRPr="008A140D" w:rsidRDefault="00FF5007" w:rsidP="00FF5007">
      <w:pPr>
        <w:numPr>
          <w:ilvl w:val="0"/>
          <w:numId w:val="17"/>
        </w:numPr>
        <w:spacing w:after="160" w:line="259" w:lineRule="auto"/>
        <w:ind w:right="0"/>
        <w:jc w:val="left"/>
      </w:pPr>
      <w:r w:rsidRPr="008A140D">
        <w:t>Work proactively with families to identify barriers impacting attendance and support strategies to address these.</w:t>
      </w:r>
    </w:p>
    <w:p w14:paraId="20AD4C13" w14:textId="77777777" w:rsidR="00FF5007" w:rsidRPr="008A140D" w:rsidRDefault="00FF5007" w:rsidP="00FF5007">
      <w:pPr>
        <w:numPr>
          <w:ilvl w:val="0"/>
          <w:numId w:val="17"/>
        </w:numPr>
        <w:spacing w:after="160" w:line="259" w:lineRule="auto"/>
        <w:ind w:right="0"/>
        <w:jc w:val="left"/>
      </w:pPr>
      <w:r w:rsidRPr="008A140D">
        <w:t>Support parents/carers in understanding attendance expectations, school procedures and available support pathways.</w:t>
      </w:r>
    </w:p>
    <w:p w14:paraId="334C2648" w14:textId="77777777" w:rsidR="00FF5007" w:rsidRPr="008A140D" w:rsidRDefault="00FF5007" w:rsidP="00FF5007">
      <w:pPr>
        <w:numPr>
          <w:ilvl w:val="0"/>
          <w:numId w:val="17"/>
        </w:numPr>
        <w:spacing w:after="160" w:line="259" w:lineRule="auto"/>
        <w:ind w:right="0"/>
        <w:jc w:val="left"/>
      </w:pPr>
      <w:r w:rsidRPr="008A140D">
        <w:t>Provide practical and emotional support to families experiencing difficulties linked to school attendance, anxiety, routines or engagement.</w:t>
      </w:r>
    </w:p>
    <w:p w14:paraId="0B656689" w14:textId="77777777" w:rsidR="00FF5007" w:rsidRPr="008A140D" w:rsidRDefault="00FF5007" w:rsidP="00FF5007">
      <w:pPr>
        <w:numPr>
          <w:ilvl w:val="0"/>
          <w:numId w:val="17"/>
        </w:numPr>
        <w:spacing w:after="160" w:line="259" w:lineRule="auto"/>
        <w:ind w:right="0"/>
        <w:jc w:val="left"/>
      </w:pPr>
      <w:r w:rsidRPr="008A140D">
        <w:t>Support reintegration planning for pupils returning following periods of prolonged absence or reduced timetables.</w:t>
      </w:r>
    </w:p>
    <w:p w14:paraId="4C1B4918" w14:textId="77777777" w:rsidR="00FF5007" w:rsidRPr="008A140D" w:rsidRDefault="00FF5007" w:rsidP="00FF5007">
      <w:pPr>
        <w:numPr>
          <w:ilvl w:val="0"/>
          <w:numId w:val="17"/>
        </w:numPr>
        <w:spacing w:after="160" w:line="259" w:lineRule="auto"/>
        <w:ind w:right="0"/>
        <w:jc w:val="left"/>
      </w:pPr>
      <w:r w:rsidRPr="008A140D">
        <w:t>Work collaboratively with pastoral, therapeutic and teaching staff to support pupils’ emotional wellbeing and readiness for learning.</w:t>
      </w:r>
    </w:p>
    <w:p w14:paraId="4DD007D1" w14:textId="77777777" w:rsidR="00FF5007" w:rsidRPr="008A140D" w:rsidRDefault="00FF5007" w:rsidP="00FF5007">
      <w:pPr>
        <w:numPr>
          <w:ilvl w:val="0"/>
          <w:numId w:val="17"/>
        </w:numPr>
        <w:spacing w:after="160" w:line="259" w:lineRule="auto"/>
        <w:ind w:right="0"/>
        <w:jc w:val="left"/>
      </w:pPr>
      <w:r w:rsidRPr="008A140D">
        <w:t>Contribute to attendance support plans, reintegration plans and pastoral interventions under the direction of the Attendance Welfare Officer.</w:t>
      </w:r>
    </w:p>
    <w:p w14:paraId="40C8BE8F" w14:textId="77777777" w:rsidR="00FF5007" w:rsidRPr="008A140D" w:rsidRDefault="00FF5007" w:rsidP="00FF5007"/>
    <w:p w14:paraId="7043416C" w14:textId="77777777" w:rsidR="00FF5007" w:rsidRPr="008A140D" w:rsidRDefault="00FF5007" w:rsidP="00FF5007">
      <w:pPr>
        <w:rPr>
          <w:b/>
          <w:bCs/>
        </w:rPr>
      </w:pPr>
      <w:r w:rsidRPr="008A140D">
        <w:rPr>
          <w:b/>
          <w:bCs/>
        </w:rPr>
        <w:t>Partnership and Multi-Agency Working</w:t>
      </w:r>
    </w:p>
    <w:p w14:paraId="5F31C564" w14:textId="77777777" w:rsidR="00FF5007" w:rsidRPr="008A140D" w:rsidRDefault="00FF5007" w:rsidP="00FF5007">
      <w:pPr>
        <w:numPr>
          <w:ilvl w:val="0"/>
          <w:numId w:val="18"/>
        </w:numPr>
        <w:spacing w:after="160" w:line="259" w:lineRule="auto"/>
        <w:ind w:right="0"/>
        <w:jc w:val="left"/>
      </w:pPr>
      <w:r w:rsidRPr="008A140D">
        <w:t>Work closely with the Attendance Welfare Officer to support attendance and family engagement.</w:t>
      </w:r>
    </w:p>
    <w:p w14:paraId="136E8298" w14:textId="77777777" w:rsidR="00FF5007" w:rsidRPr="008A140D" w:rsidRDefault="00FF5007" w:rsidP="00FF5007">
      <w:pPr>
        <w:numPr>
          <w:ilvl w:val="0"/>
          <w:numId w:val="18"/>
        </w:numPr>
        <w:spacing w:after="160" w:line="259" w:lineRule="auto"/>
        <w:ind w:right="0"/>
        <w:jc w:val="left"/>
      </w:pPr>
      <w:r w:rsidRPr="008A140D">
        <w:t>Liaise professionally with external agencies where appropriate, including local authorities, social care, transport providers and health professionals.</w:t>
      </w:r>
    </w:p>
    <w:p w14:paraId="1194BEF6" w14:textId="77777777" w:rsidR="00FF5007" w:rsidRPr="008A140D" w:rsidRDefault="00FF5007" w:rsidP="00FF5007">
      <w:pPr>
        <w:numPr>
          <w:ilvl w:val="0"/>
          <w:numId w:val="18"/>
        </w:numPr>
        <w:spacing w:after="160" w:line="259" w:lineRule="auto"/>
        <w:ind w:right="0"/>
        <w:jc w:val="left"/>
      </w:pPr>
      <w:r w:rsidRPr="008A140D">
        <w:t>Attend meetings, reviews and professional discussions relating to pupil attendance, welfare and engagement as required.</w:t>
      </w:r>
    </w:p>
    <w:p w14:paraId="126EB09F" w14:textId="77777777" w:rsidR="00FF5007" w:rsidRPr="008A140D" w:rsidRDefault="00FF5007" w:rsidP="00FF5007">
      <w:pPr>
        <w:numPr>
          <w:ilvl w:val="0"/>
          <w:numId w:val="18"/>
        </w:numPr>
        <w:spacing w:after="160" w:line="259" w:lineRule="auto"/>
        <w:ind w:right="0"/>
        <w:jc w:val="left"/>
      </w:pPr>
      <w:r w:rsidRPr="008A140D">
        <w:t>Contribute relevant attendance and welfare information to multi-agency discussions and safeguarding processes.</w:t>
      </w:r>
    </w:p>
    <w:p w14:paraId="3B7A81A7" w14:textId="77777777" w:rsidR="00FF5007" w:rsidRPr="008A140D" w:rsidRDefault="00FF5007" w:rsidP="00FF5007"/>
    <w:p w14:paraId="65CCBEDB" w14:textId="77777777" w:rsidR="00FF5007" w:rsidRPr="008A140D" w:rsidRDefault="00FF5007" w:rsidP="00FF5007">
      <w:pPr>
        <w:rPr>
          <w:b/>
          <w:bCs/>
        </w:rPr>
      </w:pPr>
      <w:r w:rsidRPr="008A140D">
        <w:rPr>
          <w:b/>
          <w:bCs/>
        </w:rPr>
        <w:lastRenderedPageBreak/>
        <w:t>Administration and Reporting</w:t>
      </w:r>
    </w:p>
    <w:p w14:paraId="7AC2B391" w14:textId="77777777" w:rsidR="00FF5007" w:rsidRPr="008A140D" w:rsidRDefault="00FF5007" w:rsidP="00FF5007">
      <w:pPr>
        <w:numPr>
          <w:ilvl w:val="0"/>
          <w:numId w:val="19"/>
        </w:numPr>
        <w:spacing w:after="160" w:line="259" w:lineRule="auto"/>
        <w:ind w:right="0"/>
        <w:jc w:val="left"/>
      </w:pPr>
      <w:r w:rsidRPr="008A140D">
        <w:t>Maintain accurate attendance and welfare records.</w:t>
      </w:r>
    </w:p>
    <w:p w14:paraId="1A6FC3FB" w14:textId="77777777" w:rsidR="00FF5007" w:rsidRPr="008A140D" w:rsidRDefault="00FF5007" w:rsidP="00FF5007">
      <w:pPr>
        <w:numPr>
          <w:ilvl w:val="0"/>
          <w:numId w:val="19"/>
        </w:numPr>
        <w:spacing w:after="160" w:line="259" w:lineRule="auto"/>
        <w:ind w:right="0"/>
        <w:jc w:val="left"/>
      </w:pPr>
      <w:r w:rsidRPr="008A140D">
        <w:t>Produce attendance reports, chronologies and summaries as directed by the Attendance Welfare Officer or S</w:t>
      </w:r>
      <w:r>
        <w:t>LT</w:t>
      </w:r>
      <w:r w:rsidRPr="008A140D">
        <w:t>.</w:t>
      </w:r>
    </w:p>
    <w:p w14:paraId="4CBE22DD" w14:textId="77777777" w:rsidR="00FF5007" w:rsidRPr="008A140D" w:rsidRDefault="00FF5007" w:rsidP="00FF5007">
      <w:pPr>
        <w:numPr>
          <w:ilvl w:val="0"/>
          <w:numId w:val="19"/>
        </w:numPr>
        <w:spacing w:after="160" w:line="259" w:lineRule="auto"/>
        <w:ind w:right="0"/>
        <w:jc w:val="left"/>
      </w:pPr>
      <w:r w:rsidRPr="008A140D">
        <w:t>Ensure compliance with attendance procedures, safeguarding expectations, data protection legislation and school policy.</w:t>
      </w:r>
    </w:p>
    <w:p w14:paraId="354C5858" w14:textId="77777777" w:rsidR="00FF5007" w:rsidRPr="008A140D" w:rsidRDefault="00FF5007" w:rsidP="00FF5007">
      <w:pPr>
        <w:numPr>
          <w:ilvl w:val="0"/>
          <w:numId w:val="19"/>
        </w:numPr>
        <w:spacing w:after="160" w:line="259" w:lineRule="auto"/>
        <w:ind w:right="0"/>
        <w:jc w:val="left"/>
      </w:pPr>
      <w:r w:rsidRPr="008A140D">
        <w:t>Support preparation for inspections, audits and external reporting requirements.</w:t>
      </w:r>
    </w:p>
    <w:p w14:paraId="4CE5FC90" w14:textId="77777777" w:rsidR="00FF5007" w:rsidRPr="008A140D" w:rsidRDefault="00FF5007" w:rsidP="00FF5007"/>
    <w:p w14:paraId="2E16FCED" w14:textId="77777777" w:rsidR="00FF5007" w:rsidRPr="008A140D" w:rsidRDefault="00FF5007" w:rsidP="00FF5007">
      <w:pPr>
        <w:rPr>
          <w:b/>
          <w:bCs/>
        </w:rPr>
      </w:pPr>
      <w:r w:rsidRPr="008A140D">
        <w:rPr>
          <w:b/>
          <w:bCs/>
        </w:rPr>
        <w:t>Safeguarding and Welfare</w:t>
      </w:r>
    </w:p>
    <w:p w14:paraId="42F1D70E" w14:textId="77777777" w:rsidR="00FF5007" w:rsidRPr="008A140D" w:rsidRDefault="00FF5007" w:rsidP="00FF5007">
      <w:pPr>
        <w:numPr>
          <w:ilvl w:val="0"/>
          <w:numId w:val="20"/>
        </w:numPr>
        <w:spacing w:after="160" w:line="259" w:lineRule="auto"/>
        <w:ind w:right="0"/>
        <w:jc w:val="left"/>
      </w:pPr>
      <w:r w:rsidRPr="008A140D">
        <w:t>Promote and safeguard the welfare of children and young people at all times.</w:t>
      </w:r>
    </w:p>
    <w:p w14:paraId="52D40E73" w14:textId="77777777" w:rsidR="00FF5007" w:rsidRPr="008A140D" w:rsidRDefault="00FF5007" w:rsidP="00FF5007">
      <w:pPr>
        <w:numPr>
          <w:ilvl w:val="0"/>
          <w:numId w:val="20"/>
        </w:numPr>
        <w:spacing w:after="160" w:line="259" w:lineRule="auto"/>
        <w:ind w:right="0"/>
        <w:jc w:val="left"/>
      </w:pPr>
      <w:r w:rsidRPr="008A140D">
        <w:t>Follow safeguarding, child protection, lone-working and home-visit procedures in line with school policy.</w:t>
      </w:r>
    </w:p>
    <w:p w14:paraId="2C3B2DDE" w14:textId="77777777" w:rsidR="00FF5007" w:rsidRPr="008A140D" w:rsidRDefault="00FF5007" w:rsidP="00FF5007">
      <w:pPr>
        <w:numPr>
          <w:ilvl w:val="0"/>
          <w:numId w:val="20"/>
        </w:numPr>
        <w:spacing w:after="160" w:line="259" w:lineRule="auto"/>
        <w:ind w:right="0"/>
        <w:jc w:val="left"/>
      </w:pPr>
      <w:r w:rsidRPr="008A140D">
        <w:t>Report safeguarding concerns immediately to the Designated Safeguarding Lead (DSL).</w:t>
      </w:r>
    </w:p>
    <w:p w14:paraId="755B5A30" w14:textId="77777777" w:rsidR="00FF5007" w:rsidRPr="008A140D" w:rsidRDefault="00FF5007" w:rsidP="00FF5007">
      <w:pPr>
        <w:numPr>
          <w:ilvl w:val="0"/>
          <w:numId w:val="20"/>
        </w:numPr>
        <w:spacing w:after="160" w:line="259" w:lineRule="auto"/>
        <w:ind w:right="0"/>
        <w:jc w:val="left"/>
      </w:pPr>
      <w:r w:rsidRPr="008A140D">
        <w:t>Maintain professional boundaries, confidentiality and accurate safeguarding records.</w:t>
      </w:r>
    </w:p>
    <w:p w14:paraId="4C9FDAA6" w14:textId="77777777" w:rsidR="00FF5007" w:rsidRPr="008A140D" w:rsidRDefault="00FF5007" w:rsidP="00FF5007">
      <w:pPr>
        <w:numPr>
          <w:ilvl w:val="0"/>
          <w:numId w:val="20"/>
        </w:numPr>
        <w:spacing w:after="160" w:line="259" w:lineRule="auto"/>
        <w:ind w:right="0"/>
        <w:jc w:val="left"/>
      </w:pPr>
      <w:r w:rsidRPr="008A140D">
        <w:t>Participate in safeguarding training and updates as required.</w:t>
      </w:r>
    </w:p>
    <w:p w14:paraId="2B93EBD8" w14:textId="77777777" w:rsidR="00FF5007" w:rsidRPr="008A140D" w:rsidRDefault="00FF5007" w:rsidP="00FF5007"/>
    <w:p w14:paraId="64CB99A1" w14:textId="77777777" w:rsidR="00FF5007" w:rsidRPr="008A140D" w:rsidRDefault="00FF5007" w:rsidP="00FF5007">
      <w:pPr>
        <w:rPr>
          <w:b/>
          <w:bCs/>
        </w:rPr>
      </w:pPr>
      <w:r w:rsidRPr="008A140D">
        <w:rPr>
          <w:b/>
          <w:bCs/>
        </w:rPr>
        <w:t>Health and Safety</w:t>
      </w:r>
    </w:p>
    <w:p w14:paraId="71D19F5C" w14:textId="77777777" w:rsidR="00FF5007" w:rsidRPr="008A140D" w:rsidRDefault="00FF5007" w:rsidP="00FF5007">
      <w:pPr>
        <w:numPr>
          <w:ilvl w:val="0"/>
          <w:numId w:val="21"/>
        </w:numPr>
        <w:spacing w:after="160" w:line="259" w:lineRule="auto"/>
        <w:ind w:right="0"/>
        <w:jc w:val="left"/>
      </w:pPr>
      <w:r w:rsidRPr="008A140D">
        <w:t>Use own vehicle for school business where required, ensuring appropriate insurance and vehicle safety standards are maintained.</w:t>
      </w:r>
    </w:p>
    <w:p w14:paraId="11DB7F84" w14:textId="77777777" w:rsidR="00FF5007" w:rsidRPr="008A140D" w:rsidRDefault="00FF5007" w:rsidP="00FF5007">
      <w:pPr>
        <w:numPr>
          <w:ilvl w:val="0"/>
          <w:numId w:val="21"/>
        </w:numPr>
        <w:spacing w:after="160" w:line="259" w:lineRule="auto"/>
        <w:ind w:right="0"/>
        <w:jc w:val="left"/>
      </w:pPr>
      <w:r w:rsidRPr="008A140D">
        <w:t>Follow all lone-working risk assessments and health and safety procedures when undertaking off-site duties.</w:t>
      </w:r>
    </w:p>
    <w:p w14:paraId="2CB79E6E" w14:textId="77777777" w:rsidR="00FF5007" w:rsidRPr="008A140D" w:rsidRDefault="00FF5007" w:rsidP="00FF5007">
      <w:pPr>
        <w:numPr>
          <w:ilvl w:val="0"/>
          <w:numId w:val="21"/>
        </w:numPr>
        <w:spacing w:after="160" w:line="259" w:lineRule="auto"/>
        <w:ind w:right="0"/>
        <w:jc w:val="left"/>
      </w:pPr>
      <w:r w:rsidRPr="008A140D">
        <w:t>Report any concerns relating to health, safety or welfare promptly.</w:t>
      </w:r>
    </w:p>
    <w:p w14:paraId="1B45B3A3" w14:textId="77777777" w:rsidR="00FF5007" w:rsidRPr="008A140D" w:rsidRDefault="00FF5007" w:rsidP="00FF5007"/>
    <w:p w14:paraId="5C09273D" w14:textId="77777777" w:rsidR="00FF5007" w:rsidRPr="008A140D" w:rsidRDefault="00FF5007" w:rsidP="00FF5007">
      <w:pPr>
        <w:rPr>
          <w:b/>
          <w:bCs/>
        </w:rPr>
      </w:pPr>
      <w:r w:rsidRPr="008A140D">
        <w:rPr>
          <w:b/>
          <w:bCs/>
        </w:rPr>
        <w:t>Additional Duties</w:t>
      </w:r>
    </w:p>
    <w:p w14:paraId="663343BF" w14:textId="77777777" w:rsidR="00FF5007" w:rsidRPr="008A140D" w:rsidRDefault="00FF5007" w:rsidP="00FF5007">
      <w:pPr>
        <w:numPr>
          <w:ilvl w:val="0"/>
          <w:numId w:val="22"/>
        </w:numPr>
        <w:spacing w:after="160" w:line="259" w:lineRule="auto"/>
        <w:ind w:right="0"/>
        <w:jc w:val="left"/>
      </w:pPr>
      <w:r w:rsidRPr="008A140D">
        <w:t>Participate in training, supervision and continuing professional development relevant to the role.</w:t>
      </w:r>
    </w:p>
    <w:p w14:paraId="57BAE880" w14:textId="77777777" w:rsidR="00FF5007" w:rsidRPr="008A140D" w:rsidRDefault="00FF5007" w:rsidP="00FF5007">
      <w:pPr>
        <w:numPr>
          <w:ilvl w:val="0"/>
          <w:numId w:val="22"/>
        </w:numPr>
        <w:spacing w:after="160" w:line="259" w:lineRule="auto"/>
        <w:ind w:right="0"/>
        <w:jc w:val="left"/>
      </w:pPr>
      <w:r w:rsidRPr="008A140D">
        <w:t>Support wider school engagement and pastoral initiatives where appropriate.</w:t>
      </w:r>
    </w:p>
    <w:p w14:paraId="387668D7" w14:textId="77777777" w:rsidR="00FF5007" w:rsidRPr="008A140D" w:rsidRDefault="00FF5007" w:rsidP="00FF5007">
      <w:pPr>
        <w:numPr>
          <w:ilvl w:val="0"/>
          <w:numId w:val="22"/>
        </w:numPr>
        <w:spacing w:after="160" w:line="259" w:lineRule="auto"/>
        <w:ind w:right="0"/>
        <w:jc w:val="left"/>
      </w:pPr>
      <w:r w:rsidRPr="008A140D">
        <w:t>Undertake other reasonable duties commensurate with the role and grade as directed by the Attendance Welfare Officer or Senior Leadership Team.</w:t>
      </w:r>
    </w:p>
    <w:p w14:paraId="31A0E0FD" w14:textId="77777777" w:rsidR="00FF5007" w:rsidRPr="008A140D" w:rsidRDefault="00FF5007" w:rsidP="00FF5007"/>
    <w:p w14:paraId="03E41E6F" w14:textId="77777777" w:rsidR="00FF5007" w:rsidRPr="008A140D" w:rsidRDefault="00FF5007" w:rsidP="00FF5007">
      <w:pPr>
        <w:rPr>
          <w:b/>
          <w:bCs/>
        </w:rPr>
      </w:pPr>
      <w:r w:rsidRPr="008A140D">
        <w:rPr>
          <w:b/>
          <w:bCs/>
        </w:rPr>
        <w:t>Person Specification</w:t>
      </w:r>
    </w:p>
    <w:p w14:paraId="6170379A" w14:textId="77777777" w:rsidR="00FF5007" w:rsidRPr="008A140D" w:rsidRDefault="00FF5007" w:rsidP="00FF5007">
      <w:pPr>
        <w:rPr>
          <w:b/>
          <w:bCs/>
        </w:rPr>
      </w:pPr>
      <w:r w:rsidRPr="008A140D">
        <w:rPr>
          <w:b/>
          <w:bCs/>
        </w:rPr>
        <w:t>Essential Criteria</w:t>
      </w:r>
    </w:p>
    <w:p w14:paraId="29120063" w14:textId="77777777" w:rsidR="00FF5007" w:rsidRPr="008A140D" w:rsidRDefault="00FF5007" w:rsidP="00FF5007">
      <w:pPr>
        <w:rPr>
          <w:b/>
          <w:bCs/>
        </w:rPr>
      </w:pPr>
      <w:r w:rsidRPr="008A140D">
        <w:rPr>
          <w:b/>
          <w:bCs/>
        </w:rPr>
        <w:t>Experience</w:t>
      </w:r>
    </w:p>
    <w:p w14:paraId="32A5AFF4" w14:textId="77777777" w:rsidR="00FF5007" w:rsidRPr="008A140D" w:rsidRDefault="00FF5007" w:rsidP="00FF5007">
      <w:pPr>
        <w:numPr>
          <w:ilvl w:val="0"/>
          <w:numId w:val="23"/>
        </w:numPr>
        <w:spacing w:after="160" w:line="259" w:lineRule="auto"/>
        <w:ind w:right="0"/>
        <w:jc w:val="left"/>
      </w:pPr>
      <w:r w:rsidRPr="008A140D">
        <w:t>Experience working with children, young people or families in an education, care, welfare or support setting.</w:t>
      </w:r>
    </w:p>
    <w:p w14:paraId="195C0340" w14:textId="77777777" w:rsidR="00FF5007" w:rsidRPr="008A140D" w:rsidRDefault="00FF5007" w:rsidP="00FF5007">
      <w:pPr>
        <w:numPr>
          <w:ilvl w:val="0"/>
          <w:numId w:val="23"/>
        </w:numPr>
        <w:spacing w:after="160" w:line="259" w:lineRule="auto"/>
        <w:ind w:right="0"/>
        <w:jc w:val="left"/>
      </w:pPr>
      <w:r w:rsidRPr="008A140D">
        <w:t>Experience supporting vulnerable pupils or families experiencing barriers to engagement.</w:t>
      </w:r>
    </w:p>
    <w:p w14:paraId="79F57F65" w14:textId="77777777" w:rsidR="00FF5007" w:rsidRPr="008A140D" w:rsidRDefault="00FF5007" w:rsidP="00FF5007">
      <w:pPr>
        <w:numPr>
          <w:ilvl w:val="0"/>
          <w:numId w:val="23"/>
        </w:numPr>
        <w:spacing w:after="160" w:line="259" w:lineRule="auto"/>
        <w:ind w:right="0"/>
        <w:jc w:val="left"/>
      </w:pPr>
      <w:r w:rsidRPr="008A140D">
        <w:t>Experience communicating professionally with parents/carers and external professionals.</w:t>
      </w:r>
    </w:p>
    <w:p w14:paraId="5A253B07" w14:textId="77777777" w:rsidR="00FF5007" w:rsidRPr="008A140D" w:rsidRDefault="00FF5007" w:rsidP="00FF5007">
      <w:pPr>
        <w:numPr>
          <w:ilvl w:val="0"/>
          <w:numId w:val="23"/>
        </w:numPr>
        <w:spacing w:after="160" w:line="259" w:lineRule="auto"/>
        <w:ind w:right="0"/>
        <w:jc w:val="left"/>
      </w:pPr>
      <w:r w:rsidRPr="008A140D">
        <w:t>Experience maintaining accurate records and using ICT systems.</w:t>
      </w:r>
    </w:p>
    <w:p w14:paraId="615666C3" w14:textId="77777777" w:rsidR="00FF5007" w:rsidRPr="008A140D" w:rsidRDefault="00FF5007" w:rsidP="00FF5007"/>
    <w:p w14:paraId="4AB14445" w14:textId="77777777" w:rsidR="00FF5007" w:rsidRPr="008A140D" w:rsidRDefault="00FF5007" w:rsidP="00FF5007">
      <w:pPr>
        <w:rPr>
          <w:b/>
          <w:bCs/>
        </w:rPr>
      </w:pPr>
      <w:r w:rsidRPr="008A140D">
        <w:rPr>
          <w:b/>
          <w:bCs/>
        </w:rPr>
        <w:t>Knowledge and Understanding</w:t>
      </w:r>
    </w:p>
    <w:p w14:paraId="0D94E775" w14:textId="77777777" w:rsidR="00FF5007" w:rsidRPr="008A140D" w:rsidRDefault="00FF5007" w:rsidP="00FF5007">
      <w:pPr>
        <w:numPr>
          <w:ilvl w:val="0"/>
          <w:numId w:val="24"/>
        </w:numPr>
        <w:spacing w:after="160" w:line="259" w:lineRule="auto"/>
        <w:ind w:right="0"/>
        <w:jc w:val="left"/>
      </w:pPr>
      <w:r w:rsidRPr="008A140D">
        <w:t>Understanding of safeguarding and child protection responsibilities.</w:t>
      </w:r>
    </w:p>
    <w:p w14:paraId="2480258F" w14:textId="77777777" w:rsidR="00FF5007" w:rsidRPr="008A140D" w:rsidRDefault="00FF5007" w:rsidP="00FF5007">
      <w:pPr>
        <w:numPr>
          <w:ilvl w:val="0"/>
          <w:numId w:val="24"/>
        </w:numPr>
        <w:spacing w:after="160" w:line="259" w:lineRule="auto"/>
        <w:ind w:right="0"/>
        <w:jc w:val="left"/>
      </w:pPr>
      <w:r w:rsidRPr="008A140D">
        <w:t>Understanding of barriers affecting school attendance and engagement.</w:t>
      </w:r>
    </w:p>
    <w:p w14:paraId="632D9F50" w14:textId="77777777" w:rsidR="00FF5007" w:rsidRPr="008A140D" w:rsidRDefault="00FF5007" w:rsidP="00FF5007">
      <w:pPr>
        <w:numPr>
          <w:ilvl w:val="0"/>
          <w:numId w:val="24"/>
        </w:numPr>
        <w:spacing w:after="160" w:line="259" w:lineRule="auto"/>
        <w:ind w:right="0"/>
        <w:jc w:val="left"/>
      </w:pPr>
      <w:r w:rsidRPr="008A140D">
        <w:t>Understanding of SEMH, SEND and trauma-informed practice.</w:t>
      </w:r>
    </w:p>
    <w:p w14:paraId="68459B06" w14:textId="77777777" w:rsidR="00FF5007" w:rsidRPr="008A140D" w:rsidRDefault="00FF5007" w:rsidP="00FF5007">
      <w:pPr>
        <w:numPr>
          <w:ilvl w:val="0"/>
          <w:numId w:val="24"/>
        </w:numPr>
        <w:spacing w:after="160" w:line="259" w:lineRule="auto"/>
        <w:ind w:right="0"/>
        <w:jc w:val="left"/>
      </w:pPr>
      <w:r w:rsidRPr="008A140D">
        <w:t>Understanding of professional boundaries and confidentiality.</w:t>
      </w:r>
    </w:p>
    <w:p w14:paraId="515922A6" w14:textId="77777777" w:rsidR="00FF5007" w:rsidRPr="008A140D" w:rsidRDefault="00FF5007" w:rsidP="00FF5007"/>
    <w:p w14:paraId="6393229A" w14:textId="77777777" w:rsidR="00FF5007" w:rsidRPr="008A140D" w:rsidRDefault="00FF5007" w:rsidP="00FF5007">
      <w:pPr>
        <w:rPr>
          <w:b/>
          <w:bCs/>
        </w:rPr>
      </w:pPr>
      <w:r w:rsidRPr="008A140D">
        <w:rPr>
          <w:b/>
          <w:bCs/>
        </w:rPr>
        <w:t>Skills and Abilities</w:t>
      </w:r>
    </w:p>
    <w:p w14:paraId="1EA36828" w14:textId="77777777" w:rsidR="00FF5007" w:rsidRPr="008A140D" w:rsidRDefault="00FF5007" w:rsidP="00FF5007">
      <w:pPr>
        <w:numPr>
          <w:ilvl w:val="0"/>
          <w:numId w:val="25"/>
        </w:numPr>
        <w:spacing w:after="160" w:line="259" w:lineRule="auto"/>
        <w:ind w:right="0"/>
        <w:jc w:val="left"/>
      </w:pPr>
      <w:r w:rsidRPr="008A140D">
        <w:t>Strong communication and interpersonal skills.</w:t>
      </w:r>
    </w:p>
    <w:p w14:paraId="7DDF83D2" w14:textId="77777777" w:rsidR="00FF5007" w:rsidRPr="008A140D" w:rsidRDefault="00FF5007" w:rsidP="00FF5007">
      <w:pPr>
        <w:numPr>
          <w:ilvl w:val="0"/>
          <w:numId w:val="25"/>
        </w:numPr>
        <w:spacing w:after="160" w:line="259" w:lineRule="auto"/>
        <w:ind w:right="0"/>
        <w:jc w:val="left"/>
      </w:pPr>
      <w:r w:rsidRPr="008A140D">
        <w:t>Ability to build positive and supportive relationships with families and young people.</w:t>
      </w:r>
    </w:p>
    <w:p w14:paraId="02D0FF76" w14:textId="77777777" w:rsidR="00FF5007" w:rsidRPr="008A140D" w:rsidRDefault="00FF5007" w:rsidP="00FF5007">
      <w:pPr>
        <w:numPr>
          <w:ilvl w:val="0"/>
          <w:numId w:val="25"/>
        </w:numPr>
        <w:spacing w:after="160" w:line="259" w:lineRule="auto"/>
        <w:ind w:right="0"/>
        <w:jc w:val="left"/>
      </w:pPr>
      <w:r w:rsidRPr="008A140D">
        <w:t>Ability to manage challenging or sensitive situations calmly and professionally.</w:t>
      </w:r>
    </w:p>
    <w:p w14:paraId="26E50233" w14:textId="77777777" w:rsidR="00FF5007" w:rsidRPr="008A140D" w:rsidRDefault="00FF5007" w:rsidP="00FF5007">
      <w:pPr>
        <w:numPr>
          <w:ilvl w:val="0"/>
          <w:numId w:val="25"/>
        </w:numPr>
        <w:spacing w:after="160" w:line="259" w:lineRule="auto"/>
        <w:ind w:right="0"/>
        <w:jc w:val="left"/>
      </w:pPr>
      <w:r w:rsidRPr="008A140D">
        <w:t>Ability to work independently and prioritise workload effectively.</w:t>
      </w:r>
    </w:p>
    <w:p w14:paraId="3A921813" w14:textId="77777777" w:rsidR="00FF5007" w:rsidRPr="008A140D" w:rsidRDefault="00FF5007" w:rsidP="00FF5007">
      <w:pPr>
        <w:numPr>
          <w:ilvl w:val="0"/>
          <w:numId w:val="25"/>
        </w:numPr>
        <w:spacing w:after="160" w:line="259" w:lineRule="auto"/>
        <w:ind w:right="0"/>
        <w:jc w:val="left"/>
      </w:pPr>
      <w:r w:rsidRPr="008A140D">
        <w:t>Good organisational and administrative skills.</w:t>
      </w:r>
    </w:p>
    <w:p w14:paraId="11B26E91" w14:textId="77777777" w:rsidR="00FF5007" w:rsidRPr="008A140D" w:rsidRDefault="00FF5007" w:rsidP="00FF5007">
      <w:pPr>
        <w:numPr>
          <w:ilvl w:val="0"/>
          <w:numId w:val="25"/>
        </w:numPr>
        <w:spacing w:after="160" w:line="259" w:lineRule="auto"/>
        <w:ind w:right="0"/>
        <w:jc w:val="left"/>
      </w:pPr>
      <w:r w:rsidRPr="008A140D">
        <w:t>Ability to work collaboratively within a multidisciplinary team.</w:t>
      </w:r>
    </w:p>
    <w:p w14:paraId="0548661B" w14:textId="77777777" w:rsidR="00FF5007" w:rsidRPr="008A140D" w:rsidRDefault="00FF5007" w:rsidP="00FF5007">
      <w:pPr>
        <w:numPr>
          <w:ilvl w:val="0"/>
          <w:numId w:val="25"/>
        </w:numPr>
        <w:spacing w:after="160" w:line="259" w:lineRule="auto"/>
        <w:ind w:right="0"/>
        <w:jc w:val="left"/>
      </w:pPr>
      <w:r w:rsidRPr="008A140D">
        <w:t>Competent ICT skills</w:t>
      </w:r>
      <w:r>
        <w:t>.</w:t>
      </w:r>
    </w:p>
    <w:p w14:paraId="4581BA7A" w14:textId="77777777" w:rsidR="00FF5007" w:rsidRPr="008A140D" w:rsidRDefault="00FF5007" w:rsidP="00FF5007"/>
    <w:p w14:paraId="1CDBBBA8" w14:textId="77777777" w:rsidR="00FF5007" w:rsidRPr="008A140D" w:rsidRDefault="00FF5007" w:rsidP="00FF5007">
      <w:pPr>
        <w:rPr>
          <w:b/>
          <w:bCs/>
        </w:rPr>
      </w:pPr>
      <w:r w:rsidRPr="008A140D">
        <w:rPr>
          <w:b/>
          <w:bCs/>
        </w:rPr>
        <w:t>Personal Qualities</w:t>
      </w:r>
    </w:p>
    <w:p w14:paraId="34BACDA3" w14:textId="77777777" w:rsidR="00FF5007" w:rsidRPr="008A140D" w:rsidRDefault="00FF5007" w:rsidP="00FF5007">
      <w:pPr>
        <w:numPr>
          <w:ilvl w:val="0"/>
          <w:numId w:val="26"/>
        </w:numPr>
        <w:spacing w:after="160" w:line="259" w:lineRule="auto"/>
        <w:ind w:right="0"/>
        <w:jc w:val="left"/>
      </w:pPr>
      <w:r w:rsidRPr="008A140D">
        <w:t>Resilient, empathetic and solution-focused.</w:t>
      </w:r>
    </w:p>
    <w:p w14:paraId="7D6FA321" w14:textId="77777777" w:rsidR="00FF5007" w:rsidRPr="008A140D" w:rsidRDefault="00FF5007" w:rsidP="00FF5007">
      <w:pPr>
        <w:numPr>
          <w:ilvl w:val="0"/>
          <w:numId w:val="26"/>
        </w:numPr>
        <w:spacing w:after="160" w:line="259" w:lineRule="auto"/>
        <w:ind w:right="0"/>
        <w:jc w:val="left"/>
      </w:pPr>
      <w:r w:rsidRPr="008A140D">
        <w:t>Calm and professional under pressure.</w:t>
      </w:r>
    </w:p>
    <w:p w14:paraId="3ED21CAE" w14:textId="77777777" w:rsidR="00FF5007" w:rsidRPr="008A140D" w:rsidRDefault="00FF5007" w:rsidP="00FF5007">
      <w:pPr>
        <w:numPr>
          <w:ilvl w:val="0"/>
          <w:numId w:val="26"/>
        </w:numPr>
        <w:spacing w:after="160" w:line="259" w:lineRule="auto"/>
        <w:ind w:right="0"/>
        <w:jc w:val="left"/>
      </w:pPr>
      <w:r w:rsidRPr="008A140D">
        <w:t>Reliable, flexible and proactive.</w:t>
      </w:r>
    </w:p>
    <w:p w14:paraId="1DA30413" w14:textId="77777777" w:rsidR="00FF5007" w:rsidRPr="008A140D" w:rsidRDefault="00FF5007" w:rsidP="00FF5007">
      <w:pPr>
        <w:numPr>
          <w:ilvl w:val="0"/>
          <w:numId w:val="26"/>
        </w:numPr>
        <w:spacing w:after="160" w:line="259" w:lineRule="auto"/>
        <w:ind w:right="0"/>
        <w:jc w:val="left"/>
      </w:pPr>
      <w:r w:rsidRPr="008A140D">
        <w:t>Strong commitment to inclusion and supporting vulnerable young people.</w:t>
      </w:r>
    </w:p>
    <w:p w14:paraId="11DFFD9C" w14:textId="77777777" w:rsidR="00FF5007" w:rsidRPr="008A140D" w:rsidRDefault="00FF5007" w:rsidP="00FF5007">
      <w:pPr>
        <w:numPr>
          <w:ilvl w:val="0"/>
          <w:numId w:val="26"/>
        </w:numPr>
        <w:spacing w:after="160" w:line="259" w:lineRule="auto"/>
        <w:ind w:right="0"/>
        <w:jc w:val="left"/>
      </w:pPr>
      <w:r w:rsidRPr="008A140D">
        <w:t>Professional integrity and discretion.</w:t>
      </w:r>
    </w:p>
    <w:p w14:paraId="5910FFB2" w14:textId="77777777" w:rsidR="00FF5007" w:rsidRPr="008A140D" w:rsidRDefault="00FF5007" w:rsidP="00FF5007"/>
    <w:p w14:paraId="7C2E2813" w14:textId="77777777" w:rsidR="00FF5007" w:rsidRPr="008A140D" w:rsidRDefault="00FF5007" w:rsidP="00FF5007">
      <w:pPr>
        <w:rPr>
          <w:b/>
          <w:bCs/>
        </w:rPr>
      </w:pPr>
      <w:r w:rsidRPr="008A140D">
        <w:rPr>
          <w:b/>
          <w:bCs/>
        </w:rPr>
        <w:t>Qualifications and Requirements</w:t>
      </w:r>
    </w:p>
    <w:p w14:paraId="11C46DFF" w14:textId="77777777" w:rsidR="00FF5007" w:rsidRPr="008A140D" w:rsidRDefault="00FF5007" w:rsidP="00FF5007">
      <w:pPr>
        <w:numPr>
          <w:ilvl w:val="0"/>
          <w:numId w:val="27"/>
        </w:numPr>
        <w:spacing w:after="160" w:line="259" w:lineRule="auto"/>
        <w:ind w:right="0"/>
        <w:jc w:val="left"/>
      </w:pPr>
      <w:r w:rsidRPr="008A140D">
        <w:t>GCSE English and Maths (Grade 4/C or above) or equivalent.</w:t>
      </w:r>
    </w:p>
    <w:p w14:paraId="37BC8450" w14:textId="77777777" w:rsidR="00FF5007" w:rsidRPr="008A140D" w:rsidRDefault="00FF5007" w:rsidP="00FF5007">
      <w:pPr>
        <w:numPr>
          <w:ilvl w:val="0"/>
          <w:numId w:val="27"/>
        </w:numPr>
        <w:spacing w:after="160" w:line="259" w:lineRule="auto"/>
        <w:ind w:right="0"/>
        <w:jc w:val="left"/>
      </w:pPr>
      <w:r w:rsidRPr="008A140D">
        <w:t>Full UK driving licence and access to own vehicle.</w:t>
      </w:r>
    </w:p>
    <w:p w14:paraId="562CBF23" w14:textId="77777777" w:rsidR="00FF5007" w:rsidRPr="008A140D" w:rsidRDefault="00FF5007" w:rsidP="00FF5007"/>
    <w:p w14:paraId="0DAD85E6" w14:textId="77777777" w:rsidR="00FF5007" w:rsidRPr="008A140D" w:rsidRDefault="00FF5007" w:rsidP="00FF5007">
      <w:pPr>
        <w:rPr>
          <w:b/>
          <w:bCs/>
        </w:rPr>
      </w:pPr>
      <w:r w:rsidRPr="008A140D">
        <w:rPr>
          <w:b/>
          <w:bCs/>
        </w:rPr>
        <w:t>Desirable Criteria</w:t>
      </w:r>
    </w:p>
    <w:p w14:paraId="54F67669" w14:textId="77777777" w:rsidR="00FF5007" w:rsidRPr="008A140D" w:rsidRDefault="00FF5007" w:rsidP="00FF5007">
      <w:pPr>
        <w:numPr>
          <w:ilvl w:val="0"/>
          <w:numId w:val="28"/>
        </w:numPr>
        <w:spacing w:after="160" w:line="259" w:lineRule="auto"/>
        <w:ind w:right="0"/>
        <w:jc w:val="left"/>
      </w:pPr>
      <w:r w:rsidRPr="008A140D">
        <w:t>Experience working within a special school, SEMH or SEND setting.</w:t>
      </w:r>
    </w:p>
    <w:p w14:paraId="0E297A48" w14:textId="77777777" w:rsidR="00FF5007" w:rsidRPr="008A140D" w:rsidRDefault="00FF5007" w:rsidP="00FF5007">
      <w:pPr>
        <w:numPr>
          <w:ilvl w:val="0"/>
          <w:numId w:val="28"/>
        </w:numPr>
        <w:spacing w:after="160" w:line="259" w:lineRule="auto"/>
        <w:ind w:right="0"/>
        <w:jc w:val="left"/>
      </w:pPr>
      <w:r w:rsidRPr="008A140D">
        <w:t>Experience supporting attendance interventions or family liaison work.</w:t>
      </w:r>
    </w:p>
    <w:p w14:paraId="6844D15A" w14:textId="77777777" w:rsidR="00FF5007" w:rsidRPr="008A140D" w:rsidRDefault="00FF5007" w:rsidP="00FF5007">
      <w:pPr>
        <w:numPr>
          <w:ilvl w:val="0"/>
          <w:numId w:val="28"/>
        </w:numPr>
        <w:spacing w:after="160" w:line="259" w:lineRule="auto"/>
        <w:ind w:right="0"/>
        <w:jc w:val="left"/>
      </w:pPr>
      <w:r w:rsidRPr="008A140D">
        <w:t>Experience undertaking home visits or welfare support work.</w:t>
      </w:r>
    </w:p>
    <w:p w14:paraId="3320688D" w14:textId="77777777" w:rsidR="00FF5007" w:rsidRPr="008A140D" w:rsidRDefault="00FF5007" w:rsidP="00FF5007">
      <w:pPr>
        <w:numPr>
          <w:ilvl w:val="0"/>
          <w:numId w:val="28"/>
        </w:numPr>
        <w:spacing w:after="160" w:line="259" w:lineRule="auto"/>
        <w:ind w:right="0"/>
        <w:jc w:val="left"/>
      </w:pPr>
      <w:r w:rsidRPr="008A140D">
        <w:t>Knowledge of local authority attendance procedures and safeguarding pathways.</w:t>
      </w:r>
    </w:p>
    <w:p w14:paraId="7D57B08D" w14:textId="77777777" w:rsidR="00FF5007" w:rsidRPr="008A140D" w:rsidRDefault="00FF5007" w:rsidP="00FF5007">
      <w:pPr>
        <w:numPr>
          <w:ilvl w:val="0"/>
          <w:numId w:val="28"/>
        </w:numPr>
        <w:spacing w:after="160" w:line="259" w:lineRule="auto"/>
        <w:ind w:right="0"/>
        <w:jc w:val="left"/>
      </w:pPr>
      <w:r w:rsidRPr="008A140D">
        <w:lastRenderedPageBreak/>
        <w:t>Training in trauma-informed practice, safeguarding or behaviour support approaches.</w:t>
      </w:r>
    </w:p>
    <w:p w14:paraId="281D0E6E" w14:textId="77777777" w:rsidR="00FF5007" w:rsidRPr="008A140D" w:rsidRDefault="00FF5007" w:rsidP="00FF5007">
      <w:pPr>
        <w:numPr>
          <w:ilvl w:val="0"/>
          <w:numId w:val="28"/>
        </w:numPr>
        <w:spacing w:after="160" w:line="259" w:lineRule="auto"/>
        <w:ind w:right="0"/>
        <w:jc w:val="left"/>
      </w:pPr>
      <w:r w:rsidRPr="008A140D">
        <w:t>Experience contributing to multi-agency working.</w:t>
      </w:r>
    </w:p>
    <w:p w14:paraId="7DBF5984" w14:textId="77777777" w:rsidR="00FF5007" w:rsidRPr="008A140D" w:rsidRDefault="00FF5007" w:rsidP="00FF5007"/>
    <w:p w14:paraId="30DA08B4" w14:textId="77777777" w:rsidR="00FF5007" w:rsidRPr="008A140D" w:rsidRDefault="00FF5007" w:rsidP="00FF5007">
      <w:pPr>
        <w:rPr>
          <w:b/>
          <w:bCs/>
        </w:rPr>
      </w:pPr>
      <w:r w:rsidRPr="008A140D">
        <w:rPr>
          <w:b/>
          <w:bCs/>
        </w:rPr>
        <w:t>Safeguarding Statement</w:t>
      </w:r>
    </w:p>
    <w:p w14:paraId="378C9CA9" w14:textId="02C1E27D" w:rsidR="00FF5007" w:rsidRPr="008A140D" w:rsidRDefault="00FF5007" w:rsidP="00FF5007">
      <w:r w:rsidRPr="008A140D">
        <w:t>Reddish Hall School is committed to safeguarding and promoting the welfare of children and young people. All staff</w:t>
      </w:r>
      <w:r>
        <w:t xml:space="preserve"> </w:t>
      </w:r>
      <w:r w:rsidRPr="008A140D">
        <w:t>are expected to share this commitment and adhere to statutory safeguarding guidance, including Keeping Children Safe in Education, Prevent Duty guidance and the school’s safeguarding and child protection policies.</w:t>
      </w:r>
    </w:p>
    <w:p w14:paraId="2862CCDF" w14:textId="77777777" w:rsidR="00FF5007" w:rsidRPr="008A140D" w:rsidRDefault="00FF5007" w:rsidP="00FF5007">
      <w:r w:rsidRPr="008A140D">
        <w:t>The successful candidate will be required to complete an enhanced DBS check and all relevant pre-employment checks.</w:t>
      </w:r>
    </w:p>
    <w:p w14:paraId="715A59CE" w14:textId="77777777" w:rsidR="00FF5007" w:rsidRPr="008A140D" w:rsidRDefault="00FF5007" w:rsidP="00FF5007"/>
    <w:p w14:paraId="32342906" w14:textId="77777777" w:rsidR="00FF5007" w:rsidRPr="008A140D" w:rsidRDefault="00FF5007" w:rsidP="00FF5007">
      <w:pPr>
        <w:rPr>
          <w:b/>
          <w:bCs/>
        </w:rPr>
      </w:pPr>
      <w:r w:rsidRPr="008A140D">
        <w:rPr>
          <w:b/>
          <w:bCs/>
        </w:rPr>
        <w:t>Professional Development</w:t>
      </w:r>
    </w:p>
    <w:p w14:paraId="1616A852" w14:textId="77777777" w:rsidR="00FF5007" w:rsidRPr="008A140D" w:rsidRDefault="00FF5007" w:rsidP="00FF5007">
      <w:r w:rsidRPr="008A140D">
        <w:t>The successful candidate will receive:</w:t>
      </w:r>
    </w:p>
    <w:p w14:paraId="7E43FCCB" w14:textId="77777777" w:rsidR="00FF5007" w:rsidRPr="008A140D" w:rsidRDefault="00FF5007" w:rsidP="00FF5007">
      <w:pPr>
        <w:numPr>
          <w:ilvl w:val="0"/>
          <w:numId w:val="29"/>
        </w:numPr>
        <w:spacing w:after="160" w:line="259" w:lineRule="auto"/>
        <w:ind w:right="0"/>
        <w:jc w:val="left"/>
      </w:pPr>
      <w:r w:rsidRPr="008A140D">
        <w:t>Full induction and role-specific training.</w:t>
      </w:r>
    </w:p>
    <w:p w14:paraId="114601FE" w14:textId="77777777" w:rsidR="00FF5007" w:rsidRPr="008A140D" w:rsidRDefault="00FF5007" w:rsidP="00FF5007">
      <w:pPr>
        <w:numPr>
          <w:ilvl w:val="0"/>
          <w:numId w:val="29"/>
        </w:numPr>
        <w:spacing w:after="160" w:line="259" w:lineRule="auto"/>
        <w:ind w:right="0"/>
        <w:jc w:val="left"/>
      </w:pPr>
      <w:r w:rsidRPr="008A140D">
        <w:t>Safeguarding and lone-working training.</w:t>
      </w:r>
    </w:p>
    <w:p w14:paraId="45C725B2" w14:textId="77777777" w:rsidR="00FF5007" w:rsidRPr="008A140D" w:rsidRDefault="00FF5007" w:rsidP="00FF5007">
      <w:pPr>
        <w:numPr>
          <w:ilvl w:val="0"/>
          <w:numId w:val="29"/>
        </w:numPr>
        <w:spacing w:after="160" w:line="259" w:lineRule="auto"/>
        <w:ind w:right="0"/>
        <w:jc w:val="left"/>
      </w:pPr>
      <w:r w:rsidRPr="008A140D">
        <w:t>Attendance and welfare systems training.</w:t>
      </w:r>
    </w:p>
    <w:p w14:paraId="03FDEEE4" w14:textId="77777777" w:rsidR="00FF5007" w:rsidRPr="008A140D" w:rsidRDefault="00FF5007" w:rsidP="00FF5007">
      <w:pPr>
        <w:numPr>
          <w:ilvl w:val="0"/>
          <w:numId w:val="29"/>
        </w:numPr>
        <w:spacing w:after="160" w:line="259" w:lineRule="auto"/>
        <w:ind w:right="0"/>
        <w:jc w:val="left"/>
      </w:pPr>
      <w:r w:rsidRPr="008A140D">
        <w:t>Ongoing CPD linked to SEMH, SEND, safeguarding and family engagement.</w:t>
      </w:r>
    </w:p>
    <w:p w14:paraId="3FC25068" w14:textId="77777777" w:rsidR="00FF5007" w:rsidRPr="008A140D" w:rsidRDefault="00FF5007" w:rsidP="00FF5007">
      <w:pPr>
        <w:numPr>
          <w:ilvl w:val="0"/>
          <w:numId w:val="29"/>
        </w:numPr>
        <w:spacing w:after="160" w:line="259" w:lineRule="auto"/>
        <w:ind w:right="0"/>
        <w:jc w:val="left"/>
      </w:pPr>
      <w:r w:rsidRPr="008A140D">
        <w:t>Support and supervision from the Attendance Welfare Officer and Senior Leadership Team.</w:t>
      </w:r>
    </w:p>
    <w:p w14:paraId="1C938CBC" w14:textId="77777777" w:rsidR="00FF5007" w:rsidRPr="008A140D" w:rsidRDefault="00FF5007" w:rsidP="00FF5007">
      <w:pPr>
        <w:numPr>
          <w:ilvl w:val="0"/>
          <w:numId w:val="29"/>
        </w:numPr>
        <w:spacing w:after="160" w:line="259" w:lineRule="auto"/>
        <w:ind w:right="0"/>
        <w:jc w:val="left"/>
      </w:pPr>
      <w:r w:rsidRPr="008A140D">
        <w:t>Opportunities for further professional development relevant to the role.</w:t>
      </w:r>
    </w:p>
    <w:p w14:paraId="638AD1CD" w14:textId="77777777" w:rsidR="00FF5007" w:rsidRPr="008A140D" w:rsidRDefault="00FF5007" w:rsidP="00FF5007"/>
    <w:p w14:paraId="5F9F8694" w14:textId="77777777" w:rsidR="00FF5007" w:rsidRPr="008A140D" w:rsidRDefault="00FF5007" w:rsidP="00FF5007">
      <w:pPr>
        <w:rPr>
          <w:b/>
          <w:bCs/>
        </w:rPr>
      </w:pPr>
      <w:r w:rsidRPr="008A140D">
        <w:rPr>
          <w:b/>
          <w:bCs/>
        </w:rPr>
        <w:t>Summary</w:t>
      </w:r>
    </w:p>
    <w:p w14:paraId="05FAC532" w14:textId="77777777" w:rsidR="00FF5007" w:rsidRPr="008A140D" w:rsidRDefault="00FF5007" w:rsidP="00FF5007">
      <w:r w:rsidRPr="008A140D">
        <w:t>The Family Liaison and Attendance Officer will play an important role in improving attendance, engagement and family relationships across Reddish Hall School. The role combines operational attendance responsibilities with practical family support and liaison, helping pupils and families overcome barriers to education and successfully engage with school life.</w:t>
      </w:r>
    </w:p>
    <w:p w14:paraId="006BB216" w14:textId="77777777" w:rsidR="00FF5007" w:rsidRPr="008A140D" w:rsidRDefault="00FF5007" w:rsidP="00FF5007">
      <w:r w:rsidRPr="008A140D">
        <w:t>The successful candidate will be a compassionate, resilient and organised professional who can build positive relationships with families, work confidently within a multidisciplinary SEMH environment and support vulnerable young people to achieve improved educational outcomes.</w:t>
      </w:r>
    </w:p>
    <w:p w14:paraId="0C78EA40" w14:textId="77777777" w:rsidR="00FD1CEE" w:rsidRPr="00415F86" w:rsidRDefault="00FD1CEE" w:rsidP="008B3BFF">
      <w:pPr>
        <w:ind w:left="0" w:right="8" w:firstLine="0"/>
        <w:rPr>
          <w:sz w:val="24"/>
        </w:rPr>
      </w:pPr>
    </w:p>
    <w:p w14:paraId="2769DD95" w14:textId="77DE8E77" w:rsidR="00914C10" w:rsidRPr="00877E07" w:rsidRDefault="00C20C02" w:rsidP="00877E07">
      <w:pPr>
        <w:spacing w:after="160" w:line="259" w:lineRule="auto"/>
        <w:ind w:left="0" w:right="0" w:firstLine="0"/>
        <w:jc w:val="left"/>
        <w:rPr>
          <w:b/>
          <w:bCs/>
          <w:sz w:val="24"/>
        </w:rPr>
      </w:pPr>
      <w:r w:rsidRPr="00415F86">
        <w:rPr>
          <w:b/>
          <w:bCs/>
          <w:sz w:val="24"/>
        </w:rPr>
        <w:br w:type="page"/>
      </w:r>
      <w:r w:rsidR="00914C10" w:rsidRPr="00415F86">
        <w:rPr>
          <w:b/>
          <w:bCs/>
          <w:sz w:val="24"/>
        </w:rPr>
        <w:lastRenderedPageBreak/>
        <w:t>PERSON SPECIFICATION</w:t>
      </w:r>
    </w:p>
    <w:tbl>
      <w:tblPr>
        <w:tblStyle w:val="TableGrid0"/>
        <w:tblW w:w="0" w:type="auto"/>
        <w:tblInd w:w="137" w:type="dxa"/>
        <w:tblLook w:val="04A0" w:firstRow="1" w:lastRow="0" w:firstColumn="1" w:lastColumn="0" w:noHBand="0" w:noVBand="1"/>
      </w:tblPr>
      <w:tblGrid>
        <w:gridCol w:w="7938"/>
        <w:gridCol w:w="1134"/>
        <w:gridCol w:w="1247"/>
      </w:tblGrid>
      <w:tr w:rsidR="00914C10" w:rsidRPr="00415F86" w14:paraId="024AE9E4" w14:textId="77777777" w:rsidTr="00A560C9">
        <w:tc>
          <w:tcPr>
            <w:tcW w:w="7938" w:type="dxa"/>
            <w:shd w:val="clear" w:color="auto" w:fill="D9D9D9" w:themeFill="background1" w:themeFillShade="D9"/>
            <w:vAlign w:val="center"/>
          </w:tcPr>
          <w:p w14:paraId="5E2FDB5F" w14:textId="0C2A25DD" w:rsidR="00914C10" w:rsidRPr="00415F86" w:rsidRDefault="00A560C9" w:rsidP="00A560C9">
            <w:pPr>
              <w:spacing w:after="0"/>
              <w:ind w:left="0" w:right="6" w:firstLine="0"/>
              <w:jc w:val="left"/>
              <w:rPr>
                <w:b/>
                <w:bCs/>
                <w:sz w:val="24"/>
              </w:rPr>
            </w:pPr>
            <w:r w:rsidRPr="00415F86">
              <w:rPr>
                <w:b/>
                <w:bCs/>
                <w:sz w:val="24"/>
              </w:rPr>
              <w:t>Experience</w:t>
            </w:r>
          </w:p>
        </w:tc>
        <w:tc>
          <w:tcPr>
            <w:tcW w:w="1134" w:type="dxa"/>
            <w:shd w:val="clear" w:color="auto" w:fill="D9D9D9" w:themeFill="background1" w:themeFillShade="D9"/>
            <w:vAlign w:val="center"/>
          </w:tcPr>
          <w:p w14:paraId="6CFFBBD4" w14:textId="5E5634E3" w:rsidR="00914C10" w:rsidRPr="00415F86" w:rsidRDefault="00A560C9" w:rsidP="00A560C9">
            <w:pPr>
              <w:spacing w:after="0"/>
              <w:ind w:left="0" w:right="6" w:firstLine="0"/>
              <w:jc w:val="center"/>
              <w:rPr>
                <w:b/>
                <w:bCs/>
                <w:sz w:val="24"/>
              </w:rPr>
            </w:pPr>
            <w:r w:rsidRPr="00415F86">
              <w:rPr>
                <w:b/>
                <w:bCs/>
                <w:sz w:val="24"/>
              </w:rPr>
              <w:t>Essential</w:t>
            </w:r>
          </w:p>
        </w:tc>
        <w:tc>
          <w:tcPr>
            <w:tcW w:w="1247" w:type="dxa"/>
            <w:shd w:val="clear" w:color="auto" w:fill="D9D9D9" w:themeFill="background1" w:themeFillShade="D9"/>
            <w:vAlign w:val="center"/>
          </w:tcPr>
          <w:p w14:paraId="29D59892" w14:textId="09BB7FFA" w:rsidR="00914C10" w:rsidRPr="00415F86" w:rsidRDefault="00A560C9" w:rsidP="00A560C9">
            <w:pPr>
              <w:spacing w:after="0"/>
              <w:ind w:left="0" w:right="6" w:firstLine="0"/>
              <w:jc w:val="center"/>
              <w:rPr>
                <w:b/>
                <w:bCs/>
                <w:sz w:val="24"/>
              </w:rPr>
            </w:pPr>
            <w:r w:rsidRPr="00415F86">
              <w:rPr>
                <w:b/>
                <w:bCs/>
                <w:sz w:val="24"/>
              </w:rPr>
              <w:t>Desirable</w:t>
            </w:r>
          </w:p>
        </w:tc>
      </w:tr>
      <w:tr w:rsidR="00FD1CEE" w:rsidRPr="00415F86" w14:paraId="73EAA367" w14:textId="77777777" w:rsidTr="00033E1F">
        <w:tc>
          <w:tcPr>
            <w:tcW w:w="7938" w:type="dxa"/>
          </w:tcPr>
          <w:p w14:paraId="0EFB82EF" w14:textId="48CAD991" w:rsidR="00FD1CEE" w:rsidRPr="00415F86" w:rsidRDefault="00FD1CEE" w:rsidP="00FD1CEE">
            <w:pPr>
              <w:ind w:left="0" w:firstLine="0"/>
              <w:rPr>
                <w:sz w:val="24"/>
              </w:rPr>
            </w:pPr>
            <w:r w:rsidRPr="00415F86">
              <w:rPr>
                <w:sz w:val="24"/>
              </w:rPr>
              <w:t xml:space="preserve">Experience of work with autistic spectrum disorders and/or challenging behaviour </w:t>
            </w:r>
          </w:p>
        </w:tc>
        <w:tc>
          <w:tcPr>
            <w:tcW w:w="1134" w:type="dxa"/>
            <w:vAlign w:val="center"/>
          </w:tcPr>
          <w:p w14:paraId="61DAB9A8" w14:textId="12036F4B" w:rsidR="00844CF6" w:rsidRPr="00415F86" w:rsidRDefault="00844CF6" w:rsidP="00844CF6">
            <w:pPr>
              <w:spacing w:after="0"/>
              <w:ind w:left="0" w:right="6" w:firstLine="0"/>
              <w:rPr>
                <w:sz w:val="24"/>
              </w:rPr>
            </w:pPr>
          </w:p>
        </w:tc>
        <w:tc>
          <w:tcPr>
            <w:tcW w:w="1247" w:type="dxa"/>
            <w:vAlign w:val="center"/>
          </w:tcPr>
          <w:p w14:paraId="1F1140AB" w14:textId="303C3D2B" w:rsidR="00FD1CEE" w:rsidRPr="00415F86" w:rsidRDefault="00844CF6" w:rsidP="00FD1CEE">
            <w:pPr>
              <w:spacing w:after="0"/>
              <w:ind w:left="0" w:right="6" w:firstLine="0"/>
              <w:jc w:val="center"/>
              <w:rPr>
                <w:sz w:val="24"/>
              </w:rPr>
            </w:pPr>
            <w:r w:rsidRPr="00415F86">
              <w:rPr>
                <w:sz w:val="24"/>
              </w:rPr>
              <w:sym w:font="Wingdings" w:char="F0FC"/>
            </w:r>
          </w:p>
        </w:tc>
      </w:tr>
      <w:tr w:rsidR="00FD1CEE" w:rsidRPr="00415F86" w14:paraId="20B14A5C" w14:textId="77777777" w:rsidTr="00A560C9">
        <w:tc>
          <w:tcPr>
            <w:tcW w:w="7938" w:type="dxa"/>
            <w:vAlign w:val="center"/>
          </w:tcPr>
          <w:p w14:paraId="0B8BAAF8" w14:textId="08379FA5" w:rsidR="00FD1CEE" w:rsidRPr="00415F86" w:rsidRDefault="00FD1CEE" w:rsidP="00FD1CEE">
            <w:pPr>
              <w:spacing w:after="0"/>
              <w:ind w:left="0" w:right="6" w:firstLine="0"/>
              <w:rPr>
                <w:sz w:val="24"/>
              </w:rPr>
            </w:pPr>
            <w:r w:rsidRPr="00415F86">
              <w:rPr>
                <w:sz w:val="24"/>
              </w:rPr>
              <w:t xml:space="preserve">Experience of work within an education setting </w:t>
            </w:r>
          </w:p>
        </w:tc>
        <w:tc>
          <w:tcPr>
            <w:tcW w:w="1134" w:type="dxa"/>
            <w:vAlign w:val="center"/>
          </w:tcPr>
          <w:p w14:paraId="082AAC03" w14:textId="3796FD2B" w:rsidR="00FD1CEE" w:rsidRPr="00415F86" w:rsidRDefault="00844CF6" w:rsidP="00FD1CEE">
            <w:pPr>
              <w:spacing w:after="0"/>
              <w:ind w:left="0" w:right="6" w:firstLine="0"/>
              <w:jc w:val="center"/>
              <w:rPr>
                <w:sz w:val="24"/>
              </w:rPr>
            </w:pPr>
            <w:r w:rsidRPr="00415F86">
              <w:rPr>
                <w:sz w:val="24"/>
              </w:rPr>
              <w:sym w:font="Wingdings" w:char="F0FC"/>
            </w:r>
          </w:p>
        </w:tc>
        <w:tc>
          <w:tcPr>
            <w:tcW w:w="1247" w:type="dxa"/>
            <w:vAlign w:val="center"/>
          </w:tcPr>
          <w:p w14:paraId="6815A03E" w14:textId="2C0209E8" w:rsidR="00FD1CEE" w:rsidRPr="00415F86" w:rsidRDefault="00FD1CEE" w:rsidP="00FD1CEE">
            <w:pPr>
              <w:spacing w:after="0"/>
              <w:ind w:left="0" w:right="6" w:firstLine="0"/>
              <w:jc w:val="center"/>
              <w:rPr>
                <w:sz w:val="24"/>
              </w:rPr>
            </w:pPr>
          </w:p>
        </w:tc>
      </w:tr>
      <w:tr w:rsidR="00FD1CEE" w:rsidRPr="00415F86" w14:paraId="27F1D725" w14:textId="77777777" w:rsidTr="00033E1F">
        <w:tc>
          <w:tcPr>
            <w:tcW w:w="7938" w:type="dxa"/>
          </w:tcPr>
          <w:p w14:paraId="4C7E6B1C" w14:textId="2934BE97" w:rsidR="00FD1CEE" w:rsidRPr="00415F86" w:rsidRDefault="00FD1CEE" w:rsidP="00FD1CEE">
            <w:pPr>
              <w:spacing w:after="0"/>
              <w:ind w:left="0" w:right="6" w:firstLine="0"/>
              <w:rPr>
                <w:sz w:val="24"/>
              </w:rPr>
            </w:pPr>
            <w:r w:rsidRPr="00415F86">
              <w:rPr>
                <w:sz w:val="24"/>
              </w:rPr>
              <w:t xml:space="preserve">Experience of planning, delivering and teaching lessons </w:t>
            </w:r>
          </w:p>
        </w:tc>
        <w:tc>
          <w:tcPr>
            <w:tcW w:w="1134" w:type="dxa"/>
            <w:vAlign w:val="center"/>
          </w:tcPr>
          <w:p w14:paraId="28DFFA26" w14:textId="367B38BB" w:rsidR="00FD1CEE" w:rsidRPr="00415F86" w:rsidRDefault="00844CF6" w:rsidP="00FD1CEE">
            <w:pPr>
              <w:spacing w:after="0"/>
              <w:ind w:left="0" w:right="6" w:firstLine="0"/>
              <w:jc w:val="center"/>
              <w:rPr>
                <w:sz w:val="24"/>
              </w:rPr>
            </w:pPr>
            <w:r w:rsidRPr="00415F86">
              <w:rPr>
                <w:sz w:val="24"/>
              </w:rPr>
              <w:sym w:font="Wingdings" w:char="F0FC"/>
            </w:r>
          </w:p>
        </w:tc>
        <w:tc>
          <w:tcPr>
            <w:tcW w:w="1247" w:type="dxa"/>
            <w:vAlign w:val="center"/>
          </w:tcPr>
          <w:p w14:paraId="338C49A4" w14:textId="6542E2AB" w:rsidR="00FD1CEE" w:rsidRPr="00415F86" w:rsidRDefault="00FD1CEE" w:rsidP="00FD1CEE">
            <w:pPr>
              <w:spacing w:after="0"/>
              <w:ind w:left="0" w:right="6" w:firstLine="0"/>
              <w:jc w:val="center"/>
              <w:rPr>
                <w:sz w:val="24"/>
              </w:rPr>
            </w:pPr>
          </w:p>
        </w:tc>
      </w:tr>
      <w:tr w:rsidR="008D4CC0" w:rsidRPr="00415F86" w14:paraId="0FA7BEA6" w14:textId="77777777" w:rsidTr="00A560C9">
        <w:tc>
          <w:tcPr>
            <w:tcW w:w="7938" w:type="dxa"/>
            <w:shd w:val="clear" w:color="auto" w:fill="D9D9D9" w:themeFill="background1" w:themeFillShade="D9"/>
            <w:vAlign w:val="center"/>
          </w:tcPr>
          <w:p w14:paraId="2E71F5C3" w14:textId="526EC16B" w:rsidR="008D4CC0" w:rsidRPr="00415F86" w:rsidRDefault="008D4CC0" w:rsidP="008D4CC0">
            <w:pPr>
              <w:spacing w:after="0"/>
              <w:ind w:left="0" w:right="6" w:firstLine="0"/>
              <w:jc w:val="left"/>
              <w:rPr>
                <w:b/>
                <w:bCs/>
                <w:sz w:val="24"/>
              </w:rPr>
            </w:pPr>
            <w:r w:rsidRPr="00415F86">
              <w:rPr>
                <w:b/>
                <w:bCs/>
                <w:sz w:val="24"/>
              </w:rPr>
              <w:t>Skills</w:t>
            </w:r>
          </w:p>
        </w:tc>
        <w:tc>
          <w:tcPr>
            <w:tcW w:w="1134" w:type="dxa"/>
            <w:shd w:val="clear" w:color="auto" w:fill="D9D9D9" w:themeFill="background1" w:themeFillShade="D9"/>
            <w:vAlign w:val="center"/>
          </w:tcPr>
          <w:p w14:paraId="64EE10D4" w14:textId="328147DF" w:rsidR="008D4CC0" w:rsidRPr="00415F86" w:rsidRDefault="008D4CC0" w:rsidP="008D4CC0">
            <w:pPr>
              <w:spacing w:after="0"/>
              <w:ind w:left="0" w:right="6" w:firstLine="0"/>
              <w:jc w:val="center"/>
              <w:rPr>
                <w:sz w:val="24"/>
              </w:rPr>
            </w:pPr>
          </w:p>
        </w:tc>
        <w:tc>
          <w:tcPr>
            <w:tcW w:w="1247" w:type="dxa"/>
            <w:shd w:val="clear" w:color="auto" w:fill="D9D9D9" w:themeFill="background1" w:themeFillShade="D9"/>
            <w:vAlign w:val="center"/>
          </w:tcPr>
          <w:p w14:paraId="1C0890CD" w14:textId="51FEAEB5" w:rsidR="008D4CC0" w:rsidRPr="00415F86" w:rsidRDefault="008D4CC0" w:rsidP="008D4CC0">
            <w:pPr>
              <w:spacing w:after="0"/>
              <w:ind w:left="0" w:right="6" w:firstLine="0"/>
              <w:jc w:val="center"/>
              <w:rPr>
                <w:sz w:val="24"/>
              </w:rPr>
            </w:pPr>
          </w:p>
        </w:tc>
      </w:tr>
      <w:tr w:rsidR="00844CF6" w:rsidRPr="00415F86" w14:paraId="7001916F" w14:textId="77777777" w:rsidTr="00443D59">
        <w:tc>
          <w:tcPr>
            <w:tcW w:w="7938" w:type="dxa"/>
          </w:tcPr>
          <w:p w14:paraId="762E5383" w14:textId="5C4A6CC7" w:rsidR="00844CF6" w:rsidRPr="00415F86" w:rsidRDefault="00844CF6" w:rsidP="00844CF6">
            <w:pPr>
              <w:spacing w:after="0"/>
              <w:ind w:left="0" w:right="6" w:firstLine="0"/>
              <w:rPr>
                <w:sz w:val="24"/>
              </w:rPr>
            </w:pPr>
            <w:r w:rsidRPr="00415F86">
              <w:rPr>
                <w:sz w:val="24"/>
              </w:rPr>
              <w:t xml:space="preserve">Ability to work independently and as part of a team </w:t>
            </w:r>
          </w:p>
        </w:tc>
        <w:tc>
          <w:tcPr>
            <w:tcW w:w="1134" w:type="dxa"/>
          </w:tcPr>
          <w:p w14:paraId="6A46B981" w14:textId="50CE0E96"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36477FE0" w14:textId="77777777" w:rsidR="00844CF6" w:rsidRPr="00415F86" w:rsidRDefault="00844CF6" w:rsidP="00844CF6">
            <w:pPr>
              <w:spacing w:after="0"/>
              <w:ind w:left="0" w:right="6" w:firstLine="0"/>
              <w:jc w:val="center"/>
              <w:rPr>
                <w:sz w:val="24"/>
              </w:rPr>
            </w:pPr>
          </w:p>
        </w:tc>
      </w:tr>
      <w:tr w:rsidR="00844CF6" w:rsidRPr="00415F86" w14:paraId="537C1F85" w14:textId="77777777" w:rsidTr="00443D59">
        <w:tc>
          <w:tcPr>
            <w:tcW w:w="7938" w:type="dxa"/>
            <w:vAlign w:val="center"/>
          </w:tcPr>
          <w:p w14:paraId="477C215C" w14:textId="4DD49489" w:rsidR="00844CF6" w:rsidRPr="00415F86" w:rsidRDefault="00844CF6" w:rsidP="00844CF6">
            <w:pPr>
              <w:spacing w:after="0"/>
              <w:ind w:left="0" w:right="6" w:firstLine="0"/>
              <w:rPr>
                <w:sz w:val="24"/>
              </w:rPr>
            </w:pPr>
            <w:r w:rsidRPr="00415F86">
              <w:rPr>
                <w:sz w:val="24"/>
              </w:rPr>
              <w:t xml:space="preserve">Effective communication skills, verbal and written </w:t>
            </w:r>
          </w:p>
        </w:tc>
        <w:tc>
          <w:tcPr>
            <w:tcW w:w="1134" w:type="dxa"/>
          </w:tcPr>
          <w:p w14:paraId="00188F1B" w14:textId="0C1272A7"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4936B9A1" w14:textId="77777777" w:rsidR="00844CF6" w:rsidRPr="00415F86" w:rsidRDefault="00844CF6" w:rsidP="00844CF6">
            <w:pPr>
              <w:spacing w:after="0"/>
              <w:ind w:left="0" w:right="6" w:firstLine="0"/>
              <w:jc w:val="center"/>
              <w:rPr>
                <w:sz w:val="24"/>
              </w:rPr>
            </w:pPr>
          </w:p>
        </w:tc>
      </w:tr>
      <w:tr w:rsidR="00844CF6" w:rsidRPr="00415F86" w14:paraId="469010A2" w14:textId="77777777" w:rsidTr="00443D59">
        <w:tc>
          <w:tcPr>
            <w:tcW w:w="7938" w:type="dxa"/>
            <w:vAlign w:val="center"/>
          </w:tcPr>
          <w:p w14:paraId="15F14053" w14:textId="66B0C27E" w:rsidR="00844CF6" w:rsidRPr="00415F86" w:rsidRDefault="00844CF6" w:rsidP="00844CF6">
            <w:pPr>
              <w:spacing w:after="0"/>
              <w:ind w:left="0" w:right="6" w:firstLine="0"/>
              <w:rPr>
                <w:sz w:val="24"/>
              </w:rPr>
            </w:pPr>
            <w:r w:rsidRPr="00415F86">
              <w:rPr>
                <w:sz w:val="24"/>
              </w:rPr>
              <w:t xml:space="preserve">Ability to record information accurately </w:t>
            </w:r>
          </w:p>
        </w:tc>
        <w:tc>
          <w:tcPr>
            <w:tcW w:w="1134" w:type="dxa"/>
          </w:tcPr>
          <w:p w14:paraId="633D6DAB" w14:textId="3AC52232"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46A517D5" w14:textId="77777777" w:rsidR="00844CF6" w:rsidRPr="00415F86" w:rsidRDefault="00844CF6" w:rsidP="00844CF6">
            <w:pPr>
              <w:spacing w:after="0"/>
              <w:ind w:left="0" w:right="6" w:firstLine="0"/>
              <w:jc w:val="center"/>
              <w:rPr>
                <w:sz w:val="24"/>
              </w:rPr>
            </w:pPr>
          </w:p>
        </w:tc>
      </w:tr>
      <w:tr w:rsidR="00844CF6" w:rsidRPr="00415F86" w14:paraId="34F799FF" w14:textId="77777777" w:rsidTr="00443D59">
        <w:tc>
          <w:tcPr>
            <w:tcW w:w="7938" w:type="dxa"/>
            <w:vAlign w:val="center"/>
          </w:tcPr>
          <w:p w14:paraId="394627AB" w14:textId="0D7A6B27" w:rsidR="00844CF6" w:rsidRPr="00415F86" w:rsidRDefault="00844CF6" w:rsidP="00844CF6">
            <w:pPr>
              <w:spacing w:after="0"/>
              <w:ind w:left="0" w:right="6" w:firstLine="0"/>
              <w:rPr>
                <w:sz w:val="24"/>
              </w:rPr>
            </w:pPr>
            <w:r w:rsidRPr="00415F86">
              <w:rPr>
                <w:sz w:val="24"/>
              </w:rPr>
              <w:t xml:space="preserve">Good organisational skills </w:t>
            </w:r>
          </w:p>
        </w:tc>
        <w:tc>
          <w:tcPr>
            <w:tcW w:w="1134" w:type="dxa"/>
          </w:tcPr>
          <w:p w14:paraId="536C8C4F" w14:textId="37BDB47A"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064F8D97" w14:textId="77777777" w:rsidR="00844CF6" w:rsidRPr="00415F86" w:rsidRDefault="00844CF6" w:rsidP="00844CF6">
            <w:pPr>
              <w:spacing w:after="0"/>
              <w:ind w:left="0" w:right="6" w:firstLine="0"/>
              <w:jc w:val="center"/>
              <w:rPr>
                <w:sz w:val="24"/>
              </w:rPr>
            </w:pPr>
          </w:p>
        </w:tc>
      </w:tr>
      <w:tr w:rsidR="00844CF6" w:rsidRPr="00415F86" w14:paraId="6BB52861" w14:textId="77777777" w:rsidTr="00443D59">
        <w:tc>
          <w:tcPr>
            <w:tcW w:w="7938" w:type="dxa"/>
            <w:vAlign w:val="center"/>
          </w:tcPr>
          <w:p w14:paraId="259A1174" w14:textId="7E72B8A9" w:rsidR="00844CF6" w:rsidRPr="00415F86" w:rsidRDefault="00844CF6" w:rsidP="00844CF6">
            <w:pPr>
              <w:spacing w:after="0"/>
              <w:ind w:left="0" w:right="6" w:firstLine="0"/>
              <w:rPr>
                <w:sz w:val="24"/>
              </w:rPr>
            </w:pPr>
            <w:r w:rsidRPr="00415F86">
              <w:rPr>
                <w:sz w:val="24"/>
              </w:rPr>
              <w:t xml:space="preserve">Ability to deal with complex and challenging behaviour </w:t>
            </w:r>
          </w:p>
        </w:tc>
        <w:tc>
          <w:tcPr>
            <w:tcW w:w="1134" w:type="dxa"/>
          </w:tcPr>
          <w:p w14:paraId="229C63E3" w14:textId="03C17DC5"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64B0BFA6" w14:textId="77777777" w:rsidR="00844CF6" w:rsidRPr="00415F86" w:rsidRDefault="00844CF6" w:rsidP="00844CF6">
            <w:pPr>
              <w:spacing w:after="0"/>
              <w:ind w:left="0" w:right="6" w:firstLine="0"/>
              <w:jc w:val="center"/>
              <w:rPr>
                <w:sz w:val="24"/>
              </w:rPr>
            </w:pPr>
          </w:p>
        </w:tc>
      </w:tr>
      <w:tr w:rsidR="00844CF6" w:rsidRPr="00415F86" w14:paraId="0E794EE9" w14:textId="77777777" w:rsidTr="00443D59">
        <w:tc>
          <w:tcPr>
            <w:tcW w:w="7938" w:type="dxa"/>
            <w:vAlign w:val="center"/>
          </w:tcPr>
          <w:p w14:paraId="7F492E40" w14:textId="67EAF9BE" w:rsidR="00844CF6" w:rsidRPr="00415F86" w:rsidRDefault="00844CF6" w:rsidP="00844CF6">
            <w:pPr>
              <w:spacing w:after="0"/>
              <w:ind w:left="0" w:right="6" w:firstLine="0"/>
              <w:rPr>
                <w:sz w:val="24"/>
              </w:rPr>
            </w:pPr>
            <w:r w:rsidRPr="00415F86">
              <w:rPr>
                <w:sz w:val="24"/>
              </w:rPr>
              <w:t xml:space="preserve">Ability to demonstrate empathy </w:t>
            </w:r>
          </w:p>
        </w:tc>
        <w:tc>
          <w:tcPr>
            <w:tcW w:w="1134" w:type="dxa"/>
          </w:tcPr>
          <w:p w14:paraId="3580503A" w14:textId="3102B30D"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16928808" w14:textId="77777777" w:rsidR="00844CF6" w:rsidRPr="00415F86" w:rsidRDefault="00844CF6" w:rsidP="00844CF6">
            <w:pPr>
              <w:spacing w:after="0"/>
              <w:ind w:left="0" w:right="6" w:firstLine="0"/>
              <w:jc w:val="center"/>
              <w:rPr>
                <w:sz w:val="24"/>
              </w:rPr>
            </w:pPr>
          </w:p>
        </w:tc>
      </w:tr>
      <w:tr w:rsidR="00844CF6" w:rsidRPr="00415F86" w14:paraId="698193E8" w14:textId="77777777" w:rsidTr="00443D59">
        <w:tc>
          <w:tcPr>
            <w:tcW w:w="7938" w:type="dxa"/>
            <w:vAlign w:val="center"/>
          </w:tcPr>
          <w:p w14:paraId="1B8C9E4B" w14:textId="791B9C7D" w:rsidR="00844CF6" w:rsidRPr="00415F86" w:rsidRDefault="00844CF6" w:rsidP="00844CF6">
            <w:pPr>
              <w:spacing w:after="0"/>
              <w:ind w:left="0" w:right="6" w:firstLine="0"/>
              <w:rPr>
                <w:sz w:val="24"/>
              </w:rPr>
            </w:pPr>
            <w:r w:rsidRPr="00415F86">
              <w:rPr>
                <w:sz w:val="24"/>
              </w:rPr>
              <w:t xml:space="preserve">Good IT skills </w:t>
            </w:r>
          </w:p>
        </w:tc>
        <w:tc>
          <w:tcPr>
            <w:tcW w:w="1134" w:type="dxa"/>
          </w:tcPr>
          <w:p w14:paraId="7CA15213" w14:textId="4F9BD44F"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53D690E5" w14:textId="77777777" w:rsidR="00844CF6" w:rsidRPr="00415F86" w:rsidRDefault="00844CF6" w:rsidP="00844CF6">
            <w:pPr>
              <w:spacing w:after="0"/>
              <w:ind w:left="0" w:right="6" w:firstLine="0"/>
              <w:jc w:val="center"/>
              <w:rPr>
                <w:sz w:val="24"/>
              </w:rPr>
            </w:pPr>
          </w:p>
        </w:tc>
      </w:tr>
      <w:tr w:rsidR="00844CF6" w:rsidRPr="00415F86" w14:paraId="7F0698BA" w14:textId="77777777" w:rsidTr="00443D59">
        <w:tc>
          <w:tcPr>
            <w:tcW w:w="7938" w:type="dxa"/>
            <w:vAlign w:val="center"/>
          </w:tcPr>
          <w:p w14:paraId="0EB3329C" w14:textId="08DF1CDB" w:rsidR="00844CF6" w:rsidRPr="00415F86" w:rsidRDefault="00844CF6" w:rsidP="00844CF6">
            <w:pPr>
              <w:spacing w:after="0"/>
              <w:ind w:left="0" w:right="6" w:firstLine="0"/>
              <w:rPr>
                <w:sz w:val="24"/>
              </w:rPr>
            </w:pPr>
            <w:r w:rsidRPr="00415F86">
              <w:rPr>
                <w:sz w:val="24"/>
              </w:rPr>
              <w:t xml:space="preserve">Ability to tailor teaching and learning to the needs of individual students </w:t>
            </w:r>
          </w:p>
        </w:tc>
        <w:tc>
          <w:tcPr>
            <w:tcW w:w="1134" w:type="dxa"/>
          </w:tcPr>
          <w:p w14:paraId="0BA9439F" w14:textId="282CCBB1"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7793E008" w14:textId="77777777" w:rsidR="00844CF6" w:rsidRPr="00415F86" w:rsidRDefault="00844CF6" w:rsidP="00844CF6">
            <w:pPr>
              <w:spacing w:after="0"/>
              <w:ind w:left="0" w:right="6" w:firstLine="0"/>
              <w:jc w:val="center"/>
              <w:rPr>
                <w:sz w:val="24"/>
              </w:rPr>
            </w:pPr>
          </w:p>
        </w:tc>
      </w:tr>
      <w:tr w:rsidR="00844CF6" w:rsidRPr="00415F86" w14:paraId="1380B352" w14:textId="77777777" w:rsidTr="00443D59">
        <w:tc>
          <w:tcPr>
            <w:tcW w:w="7938" w:type="dxa"/>
          </w:tcPr>
          <w:p w14:paraId="2CBB987B" w14:textId="50E0846A" w:rsidR="00844CF6" w:rsidRPr="00415F86" w:rsidRDefault="00844CF6" w:rsidP="00844CF6">
            <w:pPr>
              <w:spacing w:after="0"/>
              <w:ind w:left="0" w:right="6" w:firstLine="0"/>
              <w:rPr>
                <w:sz w:val="24"/>
              </w:rPr>
            </w:pPr>
            <w:r w:rsidRPr="00415F86">
              <w:rPr>
                <w:sz w:val="24"/>
              </w:rPr>
              <w:t xml:space="preserve">Ability to lead and coordinate effectively </w:t>
            </w:r>
          </w:p>
        </w:tc>
        <w:tc>
          <w:tcPr>
            <w:tcW w:w="1134" w:type="dxa"/>
          </w:tcPr>
          <w:p w14:paraId="33D56028" w14:textId="598F1BD7"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1BD69E39" w14:textId="77777777" w:rsidR="00844CF6" w:rsidRPr="00415F86" w:rsidRDefault="00844CF6" w:rsidP="00844CF6">
            <w:pPr>
              <w:spacing w:after="0"/>
              <w:ind w:left="0" w:right="6" w:firstLine="0"/>
              <w:jc w:val="center"/>
              <w:rPr>
                <w:sz w:val="24"/>
              </w:rPr>
            </w:pPr>
          </w:p>
        </w:tc>
      </w:tr>
      <w:tr w:rsidR="002163F4" w:rsidRPr="00415F86" w14:paraId="4AAF0135" w14:textId="77777777" w:rsidTr="001B1F9D">
        <w:tc>
          <w:tcPr>
            <w:tcW w:w="7938" w:type="dxa"/>
            <w:shd w:val="clear" w:color="auto" w:fill="D9D9D9" w:themeFill="background1" w:themeFillShade="D9"/>
            <w:vAlign w:val="center"/>
          </w:tcPr>
          <w:p w14:paraId="7E398914" w14:textId="6ABE56FD" w:rsidR="002163F4" w:rsidRPr="00415F86" w:rsidRDefault="002163F4" w:rsidP="002163F4">
            <w:pPr>
              <w:spacing w:after="0"/>
              <w:ind w:left="0" w:right="6" w:firstLine="0"/>
              <w:rPr>
                <w:b/>
                <w:bCs/>
                <w:sz w:val="24"/>
              </w:rPr>
            </w:pPr>
            <w:r w:rsidRPr="00415F86">
              <w:rPr>
                <w:b/>
                <w:bCs/>
                <w:sz w:val="24"/>
              </w:rPr>
              <w:t>Qualifications &amp; Training</w:t>
            </w:r>
          </w:p>
        </w:tc>
        <w:tc>
          <w:tcPr>
            <w:tcW w:w="1134" w:type="dxa"/>
            <w:shd w:val="clear" w:color="auto" w:fill="D9D9D9" w:themeFill="background1" w:themeFillShade="D9"/>
            <w:vAlign w:val="center"/>
          </w:tcPr>
          <w:p w14:paraId="004CB27D" w14:textId="01E24F53" w:rsidR="002163F4" w:rsidRPr="00415F86" w:rsidRDefault="002163F4" w:rsidP="002163F4">
            <w:pPr>
              <w:spacing w:after="0"/>
              <w:ind w:left="0" w:right="6" w:firstLine="0"/>
              <w:jc w:val="center"/>
              <w:rPr>
                <w:sz w:val="24"/>
              </w:rPr>
            </w:pPr>
          </w:p>
        </w:tc>
        <w:tc>
          <w:tcPr>
            <w:tcW w:w="1247" w:type="dxa"/>
            <w:shd w:val="clear" w:color="auto" w:fill="D9D9D9" w:themeFill="background1" w:themeFillShade="D9"/>
            <w:vAlign w:val="center"/>
          </w:tcPr>
          <w:p w14:paraId="19682062" w14:textId="3B09CBF5" w:rsidR="002163F4" w:rsidRPr="00415F86" w:rsidRDefault="002163F4" w:rsidP="002163F4">
            <w:pPr>
              <w:spacing w:after="0"/>
              <w:ind w:left="0" w:right="6" w:firstLine="0"/>
              <w:jc w:val="center"/>
              <w:rPr>
                <w:sz w:val="24"/>
              </w:rPr>
            </w:pPr>
          </w:p>
        </w:tc>
      </w:tr>
      <w:tr w:rsidR="00844CF6" w:rsidRPr="00415F86" w14:paraId="689B3563" w14:textId="77777777" w:rsidTr="002228DD">
        <w:tc>
          <w:tcPr>
            <w:tcW w:w="7938" w:type="dxa"/>
          </w:tcPr>
          <w:p w14:paraId="1E388328" w14:textId="7693A0F6" w:rsidR="00844CF6" w:rsidRPr="00415F86" w:rsidRDefault="00844CF6" w:rsidP="00844CF6">
            <w:pPr>
              <w:ind w:left="0" w:firstLine="0"/>
              <w:rPr>
                <w:sz w:val="24"/>
              </w:rPr>
            </w:pPr>
            <w:r w:rsidRPr="00415F86">
              <w:rPr>
                <w:sz w:val="24"/>
              </w:rPr>
              <w:t xml:space="preserve">Relevant Teaching Qualification </w:t>
            </w:r>
          </w:p>
        </w:tc>
        <w:tc>
          <w:tcPr>
            <w:tcW w:w="1134" w:type="dxa"/>
          </w:tcPr>
          <w:p w14:paraId="790C5AE9" w14:textId="6B1E55F8"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6A08A47D" w14:textId="6209DB0C" w:rsidR="00844CF6" w:rsidRPr="00415F86" w:rsidRDefault="00844CF6" w:rsidP="00844CF6">
            <w:pPr>
              <w:spacing w:after="0"/>
              <w:ind w:left="0" w:right="6" w:firstLine="0"/>
              <w:jc w:val="center"/>
              <w:rPr>
                <w:sz w:val="24"/>
              </w:rPr>
            </w:pPr>
          </w:p>
        </w:tc>
      </w:tr>
      <w:tr w:rsidR="00844CF6" w:rsidRPr="00415F86" w14:paraId="3050BD33" w14:textId="77777777" w:rsidTr="002228DD">
        <w:tc>
          <w:tcPr>
            <w:tcW w:w="7938" w:type="dxa"/>
            <w:vAlign w:val="center"/>
          </w:tcPr>
          <w:p w14:paraId="6E6205B9" w14:textId="3DDEB8D8" w:rsidR="00844CF6" w:rsidRPr="00415F86" w:rsidRDefault="00844CF6" w:rsidP="00844CF6">
            <w:pPr>
              <w:spacing w:after="0"/>
              <w:ind w:left="0" w:right="6" w:firstLine="0"/>
              <w:rPr>
                <w:sz w:val="24"/>
              </w:rPr>
            </w:pPr>
            <w:r w:rsidRPr="00415F86">
              <w:rPr>
                <w:sz w:val="24"/>
              </w:rPr>
              <w:t xml:space="preserve">Willingness to work towards further qualifications as required </w:t>
            </w:r>
          </w:p>
        </w:tc>
        <w:tc>
          <w:tcPr>
            <w:tcW w:w="1134" w:type="dxa"/>
          </w:tcPr>
          <w:p w14:paraId="41827C19" w14:textId="05D50994"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45DFA885" w14:textId="77777777" w:rsidR="00844CF6" w:rsidRPr="00415F86" w:rsidRDefault="00844CF6" w:rsidP="00844CF6">
            <w:pPr>
              <w:spacing w:after="0"/>
              <w:ind w:left="0" w:right="6" w:firstLine="0"/>
              <w:jc w:val="center"/>
              <w:rPr>
                <w:sz w:val="24"/>
              </w:rPr>
            </w:pPr>
          </w:p>
        </w:tc>
      </w:tr>
      <w:tr w:rsidR="00844CF6" w:rsidRPr="00415F86" w14:paraId="0E4FB325" w14:textId="77777777" w:rsidTr="002228DD">
        <w:tc>
          <w:tcPr>
            <w:tcW w:w="7938" w:type="dxa"/>
          </w:tcPr>
          <w:p w14:paraId="62197EFF" w14:textId="795EA5F2" w:rsidR="00844CF6" w:rsidRPr="00415F86" w:rsidRDefault="00844CF6" w:rsidP="00844CF6">
            <w:pPr>
              <w:spacing w:after="0"/>
              <w:ind w:left="0" w:right="6" w:firstLine="0"/>
              <w:rPr>
                <w:sz w:val="24"/>
              </w:rPr>
            </w:pPr>
            <w:r w:rsidRPr="00415F86">
              <w:rPr>
                <w:sz w:val="24"/>
              </w:rPr>
              <w:t xml:space="preserve">Undertake relevant group induction training on commencement </w:t>
            </w:r>
          </w:p>
        </w:tc>
        <w:tc>
          <w:tcPr>
            <w:tcW w:w="1134" w:type="dxa"/>
          </w:tcPr>
          <w:p w14:paraId="0729EAB6" w14:textId="58DD1741" w:rsidR="00844CF6" w:rsidRPr="00415F86" w:rsidRDefault="00844CF6" w:rsidP="00844CF6">
            <w:pPr>
              <w:spacing w:after="0"/>
              <w:ind w:left="0" w:right="6" w:firstLine="0"/>
              <w:jc w:val="center"/>
              <w:rPr>
                <w:sz w:val="24"/>
              </w:rPr>
            </w:pPr>
            <w:r w:rsidRPr="00415F86">
              <w:rPr>
                <w:sz w:val="24"/>
              </w:rPr>
              <w:sym w:font="Wingdings" w:char="F0FC"/>
            </w:r>
          </w:p>
        </w:tc>
        <w:tc>
          <w:tcPr>
            <w:tcW w:w="1247" w:type="dxa"/>
            <w:vAlign w:val="center"/>
          </w:tcPr>
          <w:p w14:paraId="6E1DF512" w14:textId="77777777" w:rsidR="00844CF6" w:rsidRPr="00415F86" w:rsidRDefault="00844CF6" w:rsidP="00844CF6">
            <w:pPr>
              <w:spacing w:after="0"/>
              <w:ind w:left="0" w:right="6" w:firstLine="0"/>
              <w:jc w:val="center"/>
              <w:rPr>
                <w:sz w:val="24"/>
              </w:rPr>
            </w:pPr>
          </w:p>
        </w:tc>
      </w:tr>
      <w:tr w:rsidR="002163F4" w:rsidRPr="00415F86" w14:paraId="7B0F3F48" w14:textId="77777777" w:rsidTr="001B1F9D">
        <w:tc>
          <w:tcPr>
            <w:tcW w:w="7938" w:type="dxa"/>
            <w:shd w:val="clear" w:color="auto" w:fill="D9D9D9" w:themeFill="background1" w:themeFillShade="D9"/>
            <w:vAlign w:val="center"/>
          </w:tcPr>
          <w:p w14:paraId="4A97C4AF" w14:textId="30EA1FF0" w:rsidR="002163F4" w:rsidRPr="00415F86" w:rsidRDefault="002163F4" w:rsidP="002163F4">
            <w:pPr>
              <w:spacing w:after="0"/>
              <w:ind w:left="0" w:right="6" w:firstLine="0"/>
              <w:rPr>
                <w:b/>
                <w:bCs/>
                <w:sz w:val="24"/>
              </w:rPr>
            </w:pPr>
            <w:r w:rsidRPr="00415F86">
              <w:rPr>
                <w:b/>
                <w:bCs/>
                <w:sz w:val="24"/>
              </w:rPr>
              <w:t>Other</w:t>
            </w:r>
          </w:p>
        </w:tc>
        <w:tc>
          <w:tcPr>
            <w:tcW w:w="1134" w:type="dxa"/>
            <w:shd w:val="clear" w:color="auto" w:fill="D9D9D9" w:themeFill="background1" w:themeFillShade="D9"/>
            <w:vAlign w:val="center"/>
          </w:tcPr>
          <w:p w14:paraId="3B615D38" w14:textId="21D9EE59" w:rsidR="002163F4" w:rsidRPr="00415F86" w:rsidRDefault="002163F4" w:rsidP="002163F4">
            <w:pPr>
              <w:spacing w:after="0"/>
              <w:ind w:left="0" w:right="6" w:firstLine="0"/>
              <w:jc w:val="center"/>
              <w:rPr>
                <w:b/>
                <w:bCs/>
                <w:sz w:val="24"/>
              </w:rPr>
            </w:pPr>
          </w:p>
        </w:tc>
        <w:tc>
          <w:tcPr>
            <w:tcW w:w="1247" w:type="dxa"/>
            <w:shd w:val="clear" w:color="auto" w:fill="D9D9D9" w:themeFill="background1" w:themeFillShade="D9"/>
            <w:vAlign w:val="center"/>
          </w:tcPr>
          <w:p w14:paraId="2141F98C" w14:textId="28C82902" w:rsidR="002163F4" w:rsidRPr="00415F86" w:rsidRDefault="002163F4" w:rsidP="002163F4">
            <w:pPr>
              <w:spacing w:after="0"/>
              <w:ind w:left="0" w:right="6" w:firstLine="0"/>
              <w:jc w:val="center"/>
              <w:rPr>
                <w:b/>
                <w:bCs/>
                <w:sz w:val="24"/>
              </w:rPr>
            </w:pPr>
          </w:p>
        </w:tc>
      </w:tr>
      <w:tr w:rsidR="002163F4" w:rsidRPr="00415F86" w14:paraId="3552D4AF" w14:textId="77777777" w:rsidTr="00A560C9">
        <w:tc>
          <w:tcPr>
            <w:tcW w:w="7938" w:type="dxa"/>
            <w:vAlign w:val="center"/>
          </w:tcPr>
          <w:p w14:paraId="6B47F86F" w14:textId="63F23384" w:rsidR="002163F4" w:rsidRPr="00415F86" w:rsidRDefault="002163F4" w:rsidP="002163F4">
            <w:pPr>
              <w:spacing w:after="0"/>
              <w:ind w:left="0" w:right="6" w:firstLine="0"/>
              <w:rPr>
                <w:sz w:val="24"/>
              </w:rPr>
            </w:pPr>
            <w:r w:rsidRPr="00415F86">
              <w:rPr>
                <w:sz w:val="24"/>
              </w:rPr>
              <w:t>Commitment to the values of the Organisation</w:t>
            </w:r>
          </w:p>
        </w:tc>
        <w:tc>
          <w:tcPr>
            <w:tcW w:w="1134" w:type="dxa"/>
            <w:vAlign w:val="center"/>
          </w:tcPr>
          <w:p w14:paraId="43129FED" w14:textId="34D20410" w:rsidR="002163F4" w:rsidRPr="00415F86" w:rsidRDefault="00844CF6" w:rsidP="002163F4">
            <w:pPr>
              <w:spacing w:after="0"/>
              <w:ind w:left="0" w:right="6" w:firstLine="0"/>
              <w:jc w:val="center"/>
              <w:rPr>
                <w:sz w:val="24"/>
              </w:rPr>
            </w:pPr>
            <w:r w:rsidRPr="00415F86">
              <w:rPr>
                <w:sz w:val="24"/>
              </w:rPr>
              <w:sym w:font="Wingdings" w:char="F0FC"/>
            </w:r>
          </w:p>
        </w:tc>
        <w:tc>
          <w:tcPr>
            <w:tcW w:w="1247" w:type="dxa"/>
            <w:vAlign w:val="center"/>
          </w:tcPr>
          <w:p w14:paraId="3C8E2CA0" w14:textId="77777777" w:rsidR="002163F4" w:rsidRPr="00415F86" w:rsidRDefault="002163F4" w:rsidP="002163F4">
            <w:pPr>
              <w:spacing w:after="0"/>
              <w:ind w:left="0" w:right="6" w:firstLine="0"/>
              <w:jc w:val="center"/>
              <w:rPr>
                <w:sz w:val="24"/>
              </w:rPr>
            </w:pPr>
          </w:p>
        </w:tc>
      </w:tr>
      <w:tr w:rsidR="002163F4" w:rsidRPr="00415F86" w14:paraId="4E90541A" w14:textId="77777777" w:rsidTr="00A560C9">
        <w:tc>
          <w:tcPr>
            <w:tcW w:w="7938" w:type="dxa"/>
            <w:vAlign w:val="center"/>
          </w:tcPr>
          <w:p w14:paraId="3E9178AC" w14:textId="663466A1" w:rsidR="002163F4" w:rsidRPr="00415F86" w:rsidRDefault="002163F4" w:rsidP="002163F4">
            <w:pPr>
              <w:spacing w:after="0"/>
              <w:ind w:left="0" w:right="6" w:firstLine="0"/>
              <w:rPr>
                <w:sz w:val="24"/>
              </w:rPr>
            </w:pPr>
            <w:r w:rsidRPr="00415F86">
              <w:rPr>
                <w:sz w:val="24"/>
              </w:rPr>
              <w:t xml:space="preserve">Driving </w:t>
            </w:r>
            <w:r w:rsidR="00254671" w:rsidRPr="00415F86">
              <w:rPr>
                <w:sz w:val="24"/>
              </w:rPr>
              <w:t>l</w:t>
            </w:r>
            <w:r w:rsidRPr="00415F86">
              <w:rPr>
                <w:sz w:val="24"/>
              </w:rPr>
              <w:t>icenc</w:t>
            </w:r>
            <w:r w:rsidR="00254671" w:rsidRPr="00415F86">
              <w:rPr>
                <w:sz w:val="24"/>
              </w:rPr>
              <w:t>e and access to a car</w:t>
            </w:r>
          </w:p>
        </w:tc>
        <w:tc>
          <w:tcPr>
            <w:tcW w:w="1134" w:type="dxa"/>
            <w:vAlign w:val="center"/>
          </w:tcPr>
          <w:p w14:paraId="6DCF37A6" w14:textId="77777777" w:rsidR="002163F4" w:rsidRPr="00415F86" w:rsidRDefault="002163F4" w:rsidP="002163F4">
            <w:pPr>
              <w:spacing w:after="0"/>
              <w:ind w:left="0" w:right="6" w:firstLine="0"/>
              <w:jc w:val="center"/>
              <w:rPr>
                <w:sz w:val="24"/>
              </w:rPr>
            </w:pPr>
          </w:p>
        </w:tc>
        <w:tc>
          <w:tcPr>
            <w:tcW w:w="1247" w:type="dxa"/>
            <w:vAlign w:val="center"/>
          </w:tcPr>
          <w:p w14:paraId="4196BAFD" w14:textId="77F29F6B" w:rsidR="002163F4" w:rsidRPr="00415F86" w:rsidRDefault="00844CF6" w:rsidP="002163F4">
            <w:pPr>
              <w:spacing w:after="0"/>
              <w:ind w:left="0" w:right="6" w:firstLine="0"/>
              <w:jc w:val="center"/>
              <w:rPr>
                <w:sz w:val="24"/>
              </w:rPr>
            </w:pPr>
            <w:r w:rsidRPr="00415F86">
              <w:rPr>
                <w:sz w:val="24"/>
              </w:rPr>
              <w:sym w:font="Wingdings" w:char="F0FC"/>
            </w:r>
          </w:p>
        </w:tc>
      </w:tr>
    </w:tbl>
    <w:p w14:paraId="0345C6DF" w14:textId="77777777" w:rsidR="00914C10" w:rsidRPr="00415F86" w:rsidRDefault="00914C10" w:rsidP="00914C10">
      <w:pPr>
        <w:spacing w:after="0"/>
        <w:ind w:right="6" w:hanging="374"/>
        <w:rPr>
          <w:sz w:val="24"/>
        </w:rPr>
      </w:pPr>
    </w:p>
    <w:sectPr w:rsidR="00914C10" w:rsidRPr="00415F86" w:rsidSect="0025729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7252D" w14:textId="77777777" w:rsidR="000D6539" w:rsidRDefault="000D6539" w:rsidP="00BB76A5">
      <w:pPr>
        <w:spacing w:after="0" w:line="240" w:lineRule="auto"/>
      </w:pPr>
      <w:r>
        <w:separator/>
      </w:r>
    </w:p>
  </w:endnote>
  <w:endnote w:type="continuationSeparator" w:id="0">
    <w:p w14:paraId="490F7FEC" w14:textId="77777777" w:rsidR="000D6539" w:rsidRDefault="000D6539"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5392" w14:textId="77777777" w:rsidR="00F43248" w:rsidRDefault="00F4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8E0A" w14:textId="77777777" w:rsidR="00877E07" w:rsidRDefault="00877E07" w:rsidP="00877E07">
    <w:pPr>
      <w:pStyle w:val="Footer"/>
      <w:tabs>
        <w:tab w:val="clear" w:pos="4513"/>
        <w:tab w:val="clear" w:pos="9026"/>
        <w:tab w:val="center" w:pos="993"/>
        <w:tab w:val="right" w:pos="9498"/>
      </w:tabs>
      <w:ind w:left="0" w:firstLine="0"/>
      <w:rPr>
        <w:noProof/>
      </w:rPr>
    </w:pPr>
  </w:p>
  <w:p w14:paraId="20DCDE77" w14:textId="77777777" w:rsidR="00877E07" w:rsidRDefault="00877E07" w:rsidP="00877E07">
    <w:pPr>
      <w:pStyle w:val="Footer"/>
      <w:tabs>
        <w:tab w:val="clear" w:pos="4513"/>
        <w:tab w:val="clear" w:pos="9026"/>
        <w:tab w:val="center" w:pos="993"/>
        <w:tab w:val="right" w:pos="9498"/>
      </w:tabs>
      <w:ind w:left="0" w:firstLine="0"/>
    </w:pPr>
    <w:r>
      <w:rPr>
        <w:noProof/>
      </w:rPr>
      <w:drawing>
        <wp:inline distT="0" distB="0" distL="0" distR="0" wp14:anchorId="544F43FC" wp14:editId="7FF002B2">
          <wp:extent cx="1512000" cy="147600"/>
          <wp:effectExtent l="0" t="0" r="0" b="5080"/>
          <wp:docPr id="418014392"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35A452F0" wp14:editId="7C0E86CB">
          <wp:extent cx="1641600" cy="147600"/>
          <wp:effectExtent l="0" t="0" r="0" b="5080"/>
          <wp:docPr id="662508718"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54561022" wp14:editId="04B5C1E5">
          <wp:extent cx="1341120" cy="170764"/>
          <wp:effectExtent l="0" t="0" r="0" b="1270"/>
          <wp:docPr id="139985765"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58186DA7" w:rsidR="001B1F9D" w:rsidRDefault="001B1F9D">
    <w:pPr>
      <w:pStyle w:val="Footer"/>
    </w:pPr>
  </w:p>
  <w:p w14:paraId="05650375" w14:textId="3FDF62D0" w:rsidR="00877E07" w:rsidRPr="00877E07" w:rsidRDefault="00877E07" w:rsidP="00877E07">
    <w:pPr>
      <w:pStyle w:val="Footer"/>
      <w:jc w:val="center"/>
      <w:rPr>
        <w:b/>
        <w:bCs/>
      </w:rPr>
    </w:pPr>
    <w:r w:rsidRPr="00877E07">
      <w:rPr>
        <w:b/>
        <w:bCs/>
      </w:rPr>
      <w:fldChar w:fldCharType="begin"/>
    </w:r>
    <w:r w:rsidRPr="00877E07">
      <w:rPr>
        <w:b/>
        <w:bCs/>
      </w:rPr>
      <w:instrText>PAGE   \* MERGEFORMAT</w:instrText>
    </w:r>
    <w:r w:rsidRPr="00877E07">
      <w:rPr>
        <w:b/>
        <w:bCs/>
      </w:rPr>
      <w:fldChar w:fldCharType="separate"/>
    </w:r>
    <w:r w:rsidRPr="00877E07">
      <w:rPr>
        <w:b/>
        <w:bCs/>
      </w:rPr>
      <w:t>1</w:t>
    </w:r>
    <w:r w:rsidRPr="00877E07">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E265" w14:textId="77777777" w:rsidR="00F43248" w:rsidRDefault="00F43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E85A" w14:textId="77777777" w:rsidR="000D6539" w:rsidRDefault="000D6539" w:rsidP="00BB76A5">
      <w:pPr>
        <w:spacing w:after="0" w:line="240" w:lineRule="auto"/>
      </w:pPr>
      <w:r>
        <w:separator/>
      </w:r>
    </w:p>
  </w:footnote>
  <w:footnote w:type="continuationSeparator" w:id="0">
    <w:p w14:paraId="0D5D6A62" w14:textId="77777777" w:rsidR="000D6539" w:rsidRDefault="000D6539"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F63F" w14:textId="77777777" w:rsidR="00F43248" w:rsidRDefault="00F4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DB47" w14:textId="64BB48C3" w:rsidR="00257295" w:rsidRPr="00257295" w:rsidRDefault="00B55B0F" w:rsidP="00846E9B">
    <w:pPr>
      <w:pStyle w:val="Header"/>
      <w:tabs>
        <w:tab w:val="clear" w:pos="4513"/>
        <w:tab w:val="clear" w:pos="9026"/>
        <w:tab w:val="left" w:pos="3525"/>
      </w:tabs>
      <w:ind w:left="372"/>
      <w:jc w:val="left"/>
      <w:rPr>
        <w:rFonts w:ascii="Arial" w:hAnsi="Arial" w:cs="Arial"/>
        <w:b/>
        <w:bCs/>
        <w:sz w:val="28"/>
        <w:szCs w:val="28"/>
      </w:rPr>
    </w:pPr>
    <w:r>
      <w:rPr>
        <w:noProof/>
      </w:rPr>
      <mc:AlternateContent>
        <mc:Choice Requires="wps">
          <w:drawing>
            <wp:anchor distT="0" distB="0" distL="114300" distR="114300" simplePos="0" relativeHeight="251660288" behindDoc="0" locked="0" layoutInCell="1" allowOverlap="1" wp14:anchorId="0D73F3B1" wp14:editId="56D3F0D8">
              <wp:simplePos x="0" y="0"/>
              <wp:positionH relativeFrom="column">
                <wp:posOffset>3597910</wp:posOffset>
              </wp:positionH>
              <wp:positionV relativeFrom="paragraph">
                <wp:posOffset>46355</wp:posOffset>
              </wp:positionV>
              <wp:extent cx="3319780" cy="754380"/>
              <wp:effectExtent l="0" t="0" r="0" b="7620"/>
              <wp:wrapNone/>
              <wp:docPr id="103404307" name="Text Box 2"/>
              <wp:cNvGraphicFramePr/>
              <a:graphic xmlns:a="http://schemas.openxmlformats.org/drawingml/2006/main">
                <a:graphicData uri="http://schemas.microsoft.com/office/word/2010/wordprocessingShape">
                  <wps:wsp>
                    <wps:cNvSpPr txBox="1"/>
                    <wps:spPr>
                      <a:xfrm>
                        <a:off x="0" y="0"/>
                        <a:ext cx="331978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0FECFCC0" w:rsidR="00BB76A5" w:rsidRDefault="00F43248" w:rsidP="00BB76A5">
                          <w:pPr>
                            <w:spacing w:after="0"/>
                            <w:jc w:val="right"/>
                            <w:rPr>
                              <w:rFonts w:ascii="Arial" w:hAnsi="Arial" w:cs="Arial"/>
                              <w:b/>
                              <w:bCs/>
                              <w:sz w:val="28"/>
                              <w:szCs w:val="28"/>
                            </w:rPr>
                          </w:pPr>
                          <w:r>
                            <w:rPr>
                              <w:rFonts w:ascii="Arial" w:hAnsi="Arial" w:cs="Arial"/>
                              <w:b/>
                              <w:bCs/>
                              <w:sz w:val="28"/>
                              <w:szCs w:val="28"/>
                            </w:rPr>
                            <w:t>Family Liaison Officer</w:t>
                          </w:r>
                        </w:p>
                        <w:p w14:paraId="0563E185" w14:textId="13CF7348" w:rsidR="00BB76A5" w:rsidRPr="00BB76A5" w:rsidRDefault="00F34A7D" w:rsidP="00BB76A5">
                          <w:pPr>
                            <w:spacing w:after="0"/>
                            <w:jc w:val="right"/>
                            <w:rPr>
                              <w:rFonts w:ascii="Arial" w:hAnsi="Arial" w:cs="Arial"/>
                              <w:b/>
                              <w:bCs/>
                              <w:sz w:val="28"/>
                              <w:szCs w:val="28"/>
                            </w:rPr>
                          </w:pPr>
                          <w:r>
                            <w:rPr>
                              <w:rFonts w:ascii="Arial" w:hAnsi="Arial" w:cs="Arial"/>
                              <w:b/>
                              <w:bCs/>
                              <w:sz w:val="28"/>
                              <w:szCs w:val="28"/>
                            </w:rPr>
                            <w:t>Child</w:t>
                          </w:r>
                          <w:r w:rsidR="00B22437">
                            <w:rPr>
                              <w:rFonts w:ascii="Arial" w:hAnsi="Arial" w:cs="Arial"/>
                              <w:b/>
                              <w:bCs/>
                              <w:sz w:val="28"/>
                              <w:szCs w:val="28"/>
                            </w:rPr>
                            <w:t>ren</w:t>
                          </w:r>
                          <w:r w:rsidR="008B3BFF">
                            <w:rPr>
                              <w:rFonts w:ascii="Arial" w:hAnsi="Arial" w:cs="Arial"/>
                              <w:b/>
                              <w:bCs/>
                              <w:sz w:val="28"/>
                              <w:szCs w:val="28"/>
                            </w:rPr>
                            <w:t xml:space="preserve"> </w:t>
                          </w:r>
                          <w:r w:rsidR="00FD1CEE">
                            <w:rPr>
                              <w:rFonts w:ascii="Arial" w:hAnsi="Arial" w:cs="Arial"/>
                              <w:b/>
                              <w:bCs/>
                              <w:sz w:val="28"/>
                              <w:szCs w:val="2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3pt;margin-top:3.65pt;width:261.4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0FECFCC0" w:rsidR="00BB76A5" w:rsidRDefault="00F43248" w:rsidP="00BB76A5">
                    <w:pPr>
                      <w:spacing w:after="0"/>
                      <w:jc w:val="right"/>
                      <w:rPr>
                        <w:rFonts w:ascii="Arial" w:hAnsi="Arial" w:cs="Arial"/>
                        <w:b/>
                        <w:bCs/>
                        <w:sz w:val="28"/>
                        <w:szCs w:val="28"/>
                      </w:rPr>
                    </w:pPr>
                    <w:r>
                      <w:rPr>
                        <w:rFonts w:ascii="Arial" w:hAnsi="Arial" w:cs="Arial"/>
                        <w:b/>
                        <w:bCs/>
                        <w:sz w:val="28"/>
                        <w:szCs w:val="28"/>
                      </w:rPr>
                      <w:t>Family Liaison Officer</w:t>
                    </w:r>
                  </w:p>
                  <w:p w14:paraId="0563E185" w14:textId="13CF7348" w:rsidR="00BB76A5" w:rsidRPr="00BB76A5" w:rsidRDefault="00F34A7D" w:rsidP="00BB76A5">
                    <w:pPr>
                      <w:spacing w:after="0"/>
                      <w:jc w:val="right"/>
                      <w:rPr>
                        <w:rFonts w:ascii="Arial" w:hAnsi="Arial" w:cs="Arial"/>
                        <w:b/>
                        <w:bCs/>
                        <w:sz w:val="28"/>
                        <w:szCs w:val="28"/>
                      </w:rPr>
                    </w:pPr>
                    <w:r>
                      <w:rPr>
                        <w:rFonts w:ascii="Arial" w:hAnsi="Arial" w:cs="Arial"/>
                        <w:b/>
                        <w:bCs/>
                        <w:sz w:val="28"/>
                        <w:szCs w:val="28"/>
                      </w:rPr>
                      <w:t>Child</w:t>
                    </w:r>
                    <w:r w:rsidR="00B22437">
                      <w:rPr>
                        <w:rFonts w:ascii="Arial" w:hAnsi="Arial" w:cs="Arial"/>
                        <w:b/>
                        <w:bCs/>
                        <w:sz w:val="28"/>
                        <w:szCs w:val="28"/>
                      </w:rPr>
                      <w:t>ren</w:t>
                    </w:r>
                    <w:r w:rsidR="008B3BFF">
                      <w:rPr>
                        <w:rFonts w:ascii="Arial" w:hAnsi="Arial" w:cs="Arial"/>
                        <w:b/>
                        <w:bCs/>
                        <w:sz w:val="28"/>
                        <w:szCs w:val="28"/>
                      </w:rPr>
                      <w:t xml:space="preserve"> </w:t>
                    </w:r>
                    <w:r w:rsidR="00FD1CEE">
                      <w:rPr>
                        <w:rFonts w:ascii="Arial" w:hAnsi="Arial" w:cs="Arial"/>
                        <w:b/>
                        <w:bCs/>
                        <w:sz w:val="28"/>
                        <w:szCs w:val="28"/>
                      </w:rPr>
                      <w:t>Education</w:t>
                    </w:r>
                  </w:p>
                </w:txbxContent>
              </v:textbox>
            </v:shape>
          </w:pict>
        </mc:Fallback>
      </mc:AlternateContent>
    </w:r>
    <w:r w:rsidR="00887ABA" w:rsidRPr="00124F7F">
      <w:rPr>
        <w:rFonts w:ascii="Arial" w:hAnsi="Arial" w:cs="Arial"/>
        <w:b/>
        <w:bCs/>
        <w:noProof/>
        <w:sz w:val="28"/>
        <w:szCs w:val="28"/>
      </w:rPr>
      <w:drawing>
        <wp:inline distT="0" distB="0" distL="0" distR="0" wp14:anchorId="563EB983" wp14:editId="3F5FB97F">
          <wp:extent cx="2057400" cy="753882"/>
          <wp:effectExtent l="0" t="0" r="0" b="8255"/>
          <wp:docPr id="1631968353"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68353" name="Picture 3"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990" cy="765091"/>
                  </a:xfrm>
                  <a:prstGeom prst="rect">
                    <a:avLst/>
                  </a:prstGeom>
                  <a:noFill/>
                  <a:ln>
                    <a:noFill/>
                  </a:ln>
                </pic:spPr>
              </pic:pic>
            </a:graphicData>
          </a:graphic>
        </wp:inline>
      </w:drawing>
    </w:r>
    <w:r w:rsidR="00257295">
      <w:rPr>
        <w:rFonts w:ascii="Arial" w:hAnsi="Arial" w:cs="Arial"/>
        <w:b/>
        <w:bCs/>
        <w:sz w:val="28"/>
        <w:szCs w:val="28"/>
      </w:rPr>
      <w:tab/>
    </w:r>
  </w:p>
  <w:p w14:paraId="1E53EA41" w14:textId="27683B65" w:rsidR="00BB76A5" w:rsidRPr="00BB76A5" w:rsidRDefault="00BB76A5" w:rsidP="00BB76A5">
    <w:pPr>
      <w:pStyle w:val="Header"/>
      <w:jc w:val="right"/>
      <w:rPr>
        <w:rFonts w:ascii="Arial" w:hAnsi="Arial" w:cs="Arial"/>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8BC9" w14:textId="77777777" w:rsidR="00F43248" w:rsidRDefault="00F43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4151"/>
    <w:multiLevelType w:val="hybridMultilevel"/>
    <w:tmpl w:val="12548944"/>
    <w:lvl w:ilvl="0" w:tplc="9EB4C764">
      <w:start w:val="1"/>
      <w:numFmt w:val="bullet"/>
      <w:lvlText w:val="•"/>
      <w:lvlJc w:val="left"/>
      <w:pPr>
        <w:ind w:left="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D04480">
      <w:start w:val="1"/>
      <w:numFmt w:val="bullet"/>
      <w:lvlText w:val="▪"/>
      <w:lvlJc w:val="left"/>
      <w:pPr>
        <w:ind w:left="13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F72F262">
      <w:start w:val="1"/>
      <w:numFmt w:val="bullet"/>
      <w:lvlText w:val="▪"/>
      <w:lvlJc w:val="left"/>
      <w:pPr>
        <w:ind w:left="17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ABA051A">
      <w:start w:val="1"/>
      <w:numFmt w:val="bullet"/>
      <w:lvlText w:val="•"/>
      <w:lvlJc w:val="left"/>
      <w:pPr>
        <w:ind w:left="24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A2A074">
      <w:start w:val="1"/>
      <w:numFmt w:val="bullet"/>
      <w:lvlText w:val="o"/>
      <w:lvlJc w:val="left"/>
      <w:pPr>
        <w:ind w:left="3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44641DE">
      <w:start w:val="1"/>
      <w:numFmt w:val="bullet"/>
      <w:lvlText w:val="▪"/>
      <w:lvlJc w:val="left"/>
      <w:pPr>
        <w:ind w:left="3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5048D7E">
      <w:start w:val="1"/>
      <w:numFmt w:val="bullet"/>
      <w:lvlText w:val="•"/>
      <w:lvlJc w:val="left"/>
      <w:pPr>
        <w:ind w:left="4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BD4E444">
      <w:start w:val="1"/>
      <w:numFmt w:val="bullet"/>
      <w:lvlText w:val="o"/>
      <w:lvlJc w:val="left"/>
      <w:pPr>
        <w:ind w:left="5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38A345A">
      <w:start w:val="1"/>
      <w:numFmt w:val="bullet"/>
      <w:lvlText w:val="▪"/>
      <w:lvlJc w:val="left"/>
      <w:pPr>
        <w:ind w:left="6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857225"/>
    <w:multiLevelType w:val="multilevel"/>
    <w:tmpl w:val="8190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B2436"/>
    <w:multiLevelType w:val="multilevel"/>
    <w:tmpl w:val="C850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F0E50"/>
    <w:multiLevelType w:val="hybridMultilevel"/>
    <w:tmpl w:val="8A9E562E"/>
    <w:lvl w:ilvl="0" w:tplc="8116BC38">
      <w:start w:val="1"/>
      <w:numFmt w:val="bullet"/>
      <w:lvlText w:val="•"/>
      <w:lvlJc w:val="left"/>
      <w:pPr>
        <w:ind w:left="1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601" w:hanging="360"/>
      </w:pPr>
      <w:rPr>
        <w:rFonts w:ascii="Courier New" w:hAnsi="Courier New" w:cs="Courier New" w:hint="default"/>
      </w:rPr>
    </w:lvl>
    <w:lvl w:ilvl="2" w:tplc="08090005" w:tentative="1">
      <w:start w:val="1"/>
      <w:numFmt w:val="bullet"/>
      <w:lvlText w:val=""/>
      <w:lvlJc w:val="left"/>
      <w:pPr>
        <w:ind w:left="2321" w:hanging="360"/>
      </w:pPr>
      <w:rPr>
        <w:rFonts w:ascii="Wingdings" w:hAnsi="Wingdings" w:hint="default"/>
      </w:rPr>
    </w:lvl>
    <w:lvl w:ilvl="3" w:tplc="08090001" w:tentative="1">
      <w:start w:val="1"/>
      <w:numFmt w:val="bullet"/>
      <w:lvlText w:val=""/>
      <w:lvlJc w:val="left"/>
      <w:pPr>
        <w:ind w:left="3041" w:hanging="360"/>
      </w:pPr>
      <w:rPr>
        <w:rFonts w:ascii="Symbol" w:hAnsi="Symbol" w:hint="default"/>
      </w:rPr>
    </w:lvl>
    <w:lvl w:ilvl="4" w:tplc="08090003" w:tentative="1">
      <w:start w:val="1"/>
      <w:numFmt w:val="bullet"/>
      <w:lvlText w:val="o"/>
      <w:lvlJc w:val="left"/>
      <w:pPr>
        <w:ind w:left="3761" w:hanging="360"/>
      </w:pPr>
      <w:rPr>
        <w:rFonts w:ascii="Courier New" w:hAnsi="Courier New" w:cs="Courier New" w:hint="default"/>
      </w:rPr>
    </w:lvl>
    <w:lvl w:ilvl="5" w:tplc="08090005" w:tentative="1">
      <w:start w:val="1"/>
      <w:numFmt w:val="bullet"/>
      <w:lvlText w:val=""/>
      <w:lvlJc w:val="left"/>
      <w:pPr>
        <w:ind w:left="4481" w:hanging="360"/>
      </w:pPr>
      <w:rPr>
        <w:rFonts w:ascii="Wingdings" w:hAnsi="Wingdings" w:hint="default"/>
      </w:rPr>
    </w:lvl>
    <w:lvl w:ilvl="6" w:tplc="08090001" w:tentative="1">
      <w:start w:val="1"/>
      <w:numFmt w:val="bullet"/>
      <w:lvlText w:val=""/>
      <w:lvlJc w:val="left"/>
      <w:pPr>
        <w:ind w:left="5201" w:hanging="360"/>
      </w:pPr>
      <w:rPr>
        <w:rFonts w:ascii="Symbol" w:hAnsi="Symbol" w:hint="default"/>
      </w:rPr>
    </w:lvl>
    <w:lvl w:ilvl="7" w:tplc="08090003" w:tentative="1">
      <w:start w:val="1"/>
      <w:numFmt w:val="bullet"/>
      <w:lvlText w:val="o"/>
      <w:lvlJc w:val="left"/>
      <w:pPr>
        <w:ind w:left="5921" w:hanging="360"/>
      </w:pPr>
      <w:rPr>
        <w:rFonts w:ascii="Courier New" w:hAnsi="Courier New" w:cs="Courier New" w:hint="default"/>
      </w:rPr>
    </w:lvl>
    <w:lvl w:ilvl="8" w:tplc="08090005" w:tentative="1">
      <w:start w:val="1"/>
      <w:numFmt w:val="bullet"/>
      <w:lvlText w:val=""/>
      <w:lvlJc w:val="left"/>
      <w:pPr>
        <w:ind w:left="6641" w:hanging="360"/>
      </w:pPr>
      <w:rPr>
        <w:rFonts w:ascii="Wingdings" w:hAnsi="Wingdings" w:hint="default"/>
      </w:rPr>
    </w:lvl>
  </w:abstractNum>
  <w:abstractNum w:abstractNumId="4" w15:restartNumberingAfterBreak="0">
    <w:nsid w:val="28C54FFC"/>
    <w:multiLevelType w:val="multilevel"/>
    <w:tmpl w:val="9622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F0E25"/>
    <w:multiLevelType w:val="hybridMultilevel"/>
    <w:tmpl w:val="C14C0CC8"/>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2106D3"/>
    <w:multiLevelType w:val="multilevel"/>
    <w:tmpl w:val="E8B2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35D5A"/>
    <w:multiLevelType w:val="multilevel"/>
    <w:tmpl w:val="31F4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67503"/>
    <w:multiLevelType w:val="hybridMultilevel"/>
    <w:tmpl w:val="E66424BA"/>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D80298">
      <w:start w:val="1"/>
      <w:numFmt w:val="bullet"/>
      <w:lvlText w:val="▪"/>
      <w:lvlJc w:val="left"/>
      <w:pPr>
        <w:ind w:left="195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CA7718">
      <w:start w:val="1"/>
      <w:numFmt w:val="bullet"/>
      <w:lvlText w:val="▪"/>
      <w:lvlJc w:val="left"/>
      <w:pPr>
        <w:ind w:left="2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06CA34">
      <w:start w:val="1"/>
      <w:numFmt w:val="bullet"/>
      <w:lvlText w:val="•"/>
      <w:lvlJc w:val="left"/>
      <w:pPr>
        <w:ind w:left="3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66E522">
      <w:start w:val="1"/>
      <w:numFmt w:val="bullet"/>
      <w:lvlText w:val="o"/>
      <w:lvlJc w:val="left"/>
      <w:pPr>
        <w:ind w:left="37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6E316C">
      <w:start w:val="1"/>
      <w:numFmt w:val="bullet"/>
      <w:lvlText w:val="▪"/>
      <w:lvlJc w:val="left"/>
      <w:pPr>
        <w:ind w:left="4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B05CCC">
      <w:start w:val="1"/>
      <w:numFmt w:val="bullet"/>
      <w:lvlText w:val="•"/>
      <w:lvlJc w:val="left"/>
      <w:pPr>
        <w:ind w:left="5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4E0D1C">
      <w:start w:val="1"/>
      <w:numFmt w:val="bullet"/>
      <w:lvlText w:val="o"/>
      <w:lvlJc w:val="left"/>
      <w:pPr>
        <w:ind w:left="59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B439B2">
      <w:start w:val="1"/>
      <w:numFmt w:val="bullet"/>
      <w:lvlText w:val="▪"/>
      <w:lvlJc w:val="left"/>
      <w:pPr>
        <w:ind w:left="6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38D69C6"/>
    <w:multiLevelType w:val="multilevel"/>
    <w:tmpl w:val="1E7C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3756C"/>
    <w:multiLevelType w:val="multilevel"/>
    <w:tmpl w:val="115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20765D"/>
    <w:multiLevelType w:val="multilevel"/>
    <w:tmpl w:val="2DD0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806958"/>
    <w:multiLevelType w:val="multilevel"/>
    <w:tmpl w:val="2088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C84486"/>
    <w:multiLevelType w:val="multilevel"/>
    <w:tmpl w:val="2AEE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1C5E81"/>
    <w:multiLevelType w:val="hybridMultilevel"/>
    <w:tmpl w:val="EA267790"/>
    <w:lvl w:ilvl="0" w:tplc="1820006A">
      <w:start w:val="1"/>
      <w:numFmt w:val="bullet"/>
      <w:lvlText w:val="•"/>
      <w:lvlJc w:val="left"/>
      <w:pPr>
        <w:ind w:left="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4AF756">
      <w:start w:val="1"/>
      <w:numFmt w:val="bullet"/>
      <w:lvlText w:val="o"/>
      <w:lvlJc w:val="left"/>
      <w:pPr>
        <w:ind w:left="1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72073E">
      <w:start w:val="1"/>
      <w:numFmt w:val="bullet"/>
      <w:lvlText w:val="▪"/>
      <w:lvlJc w:val="left"/>
      <w:pPr>
        <w:ind w:left="2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A25870">
      <w:start w:val="1"/>
      <w:numFmt w:val="bullet"/>
      <w:lvlText w:val="•"/>
      <w:lvlJc w:val="left"/>
      <w:pPr>
        <w:ind w:left="3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0CCB12">
      <w:start w:val="1"/>
      <w:numFmt w:val="bullet"/>
      <w:lvlText w:val="o"/>
      <w:lvlJc w:val="left"/>
      <w:pPr>
        <w:ind w:left="4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580A90">
      <w:start w:val="1"/>
      <w:numFmt w:val="bullet"/>
      <w:lvlText w:val="▪"/>
      <w:lvlJc w:val="left"/>
      <w:pPr>
        <w:ind w:left="4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EC43B2">
      <w:start w:val="1"/>
      <w:numFmt w:val="bullet"/>
      <w:lvlText w:val="•"/>
      <w:lvlJc w:val="left"/>
      <w:pPr>
        <w:ind w:left="5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EE533E">
      <w:start w:val="1"/>
      <w:numFmt w:val="bullet"/>
      <w:lvlText w:val="o"/>
      <w:lvlJc w:val="left"/>
      <w:pPr>
        <w:ind w:left="6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A69280">
      <w:start w:val="1"/>
      <w:numFmt w:val="bullet"/>
      <w:lvlText w:val="▪"/>
      <w:lvlJc w:val="left"/>
      <w:pPr>
        <w:ind w:left="6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42A3A58"/>
    <w:multiLevelType w:val="hybridMultilevel"/>
    <w:tmpl w:val="EAF2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95344"/>
    <w:multiLevelType w:val="hybridMultilevel"/>
    <w:tmpl w:val="1AD2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A71865"/>
    <w:multiLevelType w:val="multilevel"/>
    <w:tmpl w:val="FE2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E006C"/>
    <w:multiLevelType w:val="hybridMultilevel"/>
    <w:tmpl w:val="DFEA9128"/>
    <w:lvl w:ilvl="0" w:tplc="12CA3396">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FE597C">
      <w:start w:val="1"/>
      <w:numFmt w:val="bullet"/>
      <w:lvlText w:val="o"/>
      <w:lvlJc w:val="left"/>
      <w:pPr>
        <w:ind w:left="1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16DD1E">
      <w:start w:val="1"/>
      <w:numFmt w:val="bullet"/>
      <w:lvlText w:val="▪"/>
      <w:lvlJc w:val="left"/>
      <w:pPr>
        <w:ind w:left="2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40F17C">
      <w:start w:val="1"/>
      <w:numFmt w:val="bullet"/>
      <w:lvlText w:val="•"/>
      <w:lvlJc w:val="left"/>
      <w:pPr>
        <w:ind w:left="3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384BD8">
      <w:start w:val="1"/>
      <w:numFmt w:val="bullet"/>
      <w:lvlText w:val="o"/>
      <w:lvlJc w:val="left"/>
      <w:pPr>
        <w:ind w:left="3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4E23B6">
      <w:start w:val="1"/>
      <w:numFmt w:val="bullet"/>
      <w:lvlText w:val="▪"/>
      <w:lvlJc w:val="left"/>
      <w:pPr>
        <w:ind w:left="4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622E98">
      <w:start w:val="1"/>
      <w:numFmt w:val="bullet"/>
      <w:lvlText w:val="•"/>
      <w:lvlJc w:val="left"/>
      <w:pPr>
        <w:ind w:left="5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2C8402">
      <w:start w:val="1"/>
      <w:numFmt w:val="bullet"/>
      <w:lvlText w:val="o"/>
      <w:lvlJc w:val="left"/>
      <w:pPr>
        <w:ind w:left="5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581C94">
      <w:start w:val="1"/>
      <w:numFmt w:val="bullet"/>
      <w:lvlText w:val="▪"/>
      <w:lvlJc w:val="left"/>
      <w:pPr>
        <w:ind w:left="6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70A74AE"/>
    <w:multiLevelType w:val="hybridMultilevel"/>
    <w:tmpl w:val="2188DB68"/>
    <w:lvl w:ilvl="0" w:tplc="BA26CB6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96A4C8">
      <w:start w:val="1"/>
      <w:numFmt w:val="bullet"/>
      <w:lvlText w:val="o"/>
      <w:lvlJc w:val="left"/>
      <w:pPr>
        <w:ind w:left="16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6E2CF2">
      <w:start w:val="1"/>
      <w:numFmt w:val="bullet"/>
      <w:lvlText w:val="▪"/>
      <w:lvlJc w:val="left"/>
      <w:pPr>
        <w:ind w:left="23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B6FC12">
      <w:start w:val="1"/>
      <w:numFmt w:val="bullet"/>
      <w:lvlText w:val="•"/>
      <w:lvlJc w:val="left"/>
      <w:pPr>
        <w:ind w:left="3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88F516">
      <w:start w:val="1"/>
      <w:numFmt w:val="bullet"/>
      <w:lvlText w:val="o"/>
      <w:lvlJc w:val="left"/>
      <w:pPr>
        <w:ind w:left="3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C2BB40">
      <w:start w:val="1"/>
      <w:numFmt w:val="bullet"/>
      <w:lvlText w:val="▪"/>
      <w:lvlJc w:val="left"/>
      <w:pPr>
        <w:ind w:left="45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762E6A">
      <w:start w:val="1"/>
      <w:numFmt w:val="bullet"/>
      <w:lvlText w:val="•"/>
      <w:lvlJc w:val="left"/>
      <w:pPr>
        <w:ind w:left="5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9144">
      <w:start w:val="1"/>
      <w:numFmt w:val="bullet"/>
      <w:lvlText w:val="o"/>
      <w:lvlJc w:val="left"/>
      <w:pPr>
        <w:ind w:left="5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6C3FD0">
      <w:start w:val="1"/>
      <w:numFmt w:val="bullet"/>
      <w:lvlText w:val="▪"/>
      <w:lvlJc w:val="left"/>
      <w:pPr>
        <w:ind w:left="6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C4C1045"/>
    <w:multiLevelType w:val="hybridMultilevel"/>
    <w:tmpl w:val="98347E78"/>
    <w:lvl w:ilvl="0" w:tplc="484291E0">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BC741A"/>
    <w:multiLevelType w:val="hybridMultilevel"/>
    <w:tmpl w:val="CBE6DD52"/>
    <w:lvl w:ilvl="0" w:tplc="1820006A">
      <w:start w:val="1"/>
      <w:numFmt w:val="bullet"/>
      <w:lvlText w:val="•"/>
      <w:lvlJc w:val="left"/>
      <w:pPr>
        <w:ind w:left="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22" w15:restartNumberingAfterBreak="0">
    <w:nsid w:val="5ED561A3"/>
    <w:multiLevelType w:val="hybridMultilevel"/>
    <w:tmpl w:val="0A465BD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23" w15:restartNumberingAfterBreak="0">
    <w:nsid w:val="69E6666F"/>
    <w:multiLevelType w:val="multilevel"/>
    <w:tmpl w:val="E414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4169E"/>
    <w:multiLevelType w:val="hybridMultilevel"/>
    <w:tmpl w:val="2EFE1630"/>
    <w:lvl w:ilvl="0" w:tplc="899219C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F4B648">
      <w:start w:val="1"/>
      <w:numFmt w:val="bullet"/>
      <w:lvlText w:val="o"/>
      <w:lvlJc w:val="left"/>
      <w:pPr>
        <w:ind w:left="1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F0960E">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407F12">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32CBDE">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42ED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8E29AC">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528F08">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C2EB84">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4384D57"/>
    <w:multiLevelType w:val="multilevel"/>
    <w:tmpl w:val="99FC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402B74"/>
    <w:multiLevelType w:val="hybridMultilevel"/>
    <w:tmpl w:val="7A9C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B03DF"/>
    <w:multiLevelType w:val="hybridMultilevel"/>
    <w:tmpl w:val="4FC4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2F6ABE"/>
    <w:multiLevelType w:val="multilevel"/>
    <w:tmpl w:val="93C8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231692">
    <w:abstractNumId w:val="8"/>
  </w:num>
  <w:num w:numId="2" w16cid:durableId="478424316">
    <w:abstractNumId w:val="19"/>
  </w:num>
  <w:num w:numId="3" w16cid:durableId="1513883222">
    <w:abstractNumId w:val="14"/>
  </w:num>
  <w:num w:numId="4" w16cid:durableId="617563786">
    <w:abstractNumId w:val="21"/>
  </w:num>
  <w:num w:numId="5" w16cid:durableId="1917089395">
    <w:abstractNumId w:val="24"/>
  </w:num>
  <w:num w:numId="6" w16cid:durableId="1551922436">
    <w:abstractNumId w:val="18"/>
  </w:num>
  <w:num w:numId="7" w16cid:durableId="1440298084">
    <w:abstractNumId w:val="0"/>
  </w:num>
  <w:num w:numId="8" w16cid:durableId="1048381260">
    <w:abstractNumId w:val="3"/>
  </w:num>
  <w:num w:numId="9" w16cid:durableId="761418268">
    <w:abstractNumId w:val="5"/>
  </w:num>
  <w:num w:numId="10" w16cid:durableId="1801611149">
    <w:abstractNumId w:val="20"/>
  </w:num>
  <w:num w:numId="11" w16cid:durableId="954799037">
    <w:abstractNumId w:val="22"/>
  </w:num>
  <w:num w:numId="12" w16cid:durableId="1947420966">
    <w:abstractNumId w:val="26"/>
  </w:num>
  <w:num w:numId="13" w16cid:durableId="2068911139">
    <w:abstractNumId w:val="15"/>
  </w:num>
  <w:num w:numId="14" w16cid:durableId="1714770485">
    <w:abstractNumId w:val="27"/>
  </w:num>
  <w:num w:numId="15" w16cid:durableId="240068475">
    <w:abstractNumId w:val="16"/>
  </w:num>
  <w:num w:numId="16" w16cid:durableId="1234581491">
    <w:abstractNumId w:val="4"/>
  </w:num>
  <w:num w:numId="17" w16cid:durableId="374623912">
    <w:abstractNumId w:val="7"/>
  </w:num>
  <w:num w:numId="18" w16cid:durableId="2107728122">
    <w:abstractNumId w:val="11"/>
  </w:num>
  <w:num w:numId="19" w16cid:durableId="1807161776">
    <w:abstractNumId w:val="6"/>
  </w:num>
  <w:num w:numId="20" w16cid:durableId="1556307109">
    <w:abstractNumId w:val="9"/>
  </w:num>
  <w:num w:numId="21" w16cid:durableId="580800318">
    <w:abstractNumId w:val="23"/>
  </w:num>
  <w:num w:numId="22" w16cid:durableId="1503279961">
    <w:abstractNumId w:val="17"/>
  </w:num>
  <w:num w:numId="23" w16cid:durableId="2071997957">
    <w:abstractNumId w:val="2"/>
  </w:num>
  <w:num w:numId="24" w16cid:durableId="775488456">
    <w:abstractNumId w:val="13"/>
  </w:num>
  <w:num w:numId="25" w16cid:durableId="2004770311">
    <w:abstractNumId w:val="10"/>
  </w:num>
  <w:num w:numId="26" w16cid:durableId="478230592">
    <w:abstractNumId w:val="1"/>
  </w:num>
  <w:num w:numId="27" w16cid:durableId="341589062">
    <w:abstractNumId w:val="12"/>
  </w:num>
  <w:num w:numId="28" w16cid:durableId="1757630338">
    <w:abstractNumId w:val="28"/>
  </w:num>
  <w:num w:numId="29" w16cid:durableId="425604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8226E"/>
    <w:rsid w:val="000D6539"/>
    <w:rsid w:val="0015501D"/>
    <w:rsid w:val="00180CD9"/>
    <w:rsid w:val="00192CBB"/>
    <w:rsid w:val="001B1F9D"/>
    <w:rsid w:val="001E0E35"/>
    <w:rsid w:val="002160B7"/>
    <w:rsid w:val="002163F4"/>
    <w:rsid w:val="00254671"/>
    <w:rsid w:val="00257295"/>
    <w:rsid w:val="002E6803"/>
    <w:rsid w:val="00316B32"/>
    <w:rsid w:val="003534DF"/>
    <w:rsid w:val="003A1FA0"/>
    <w:rsid w:val="00415F86"/>
    <w:rsid w:val="00483F19"/>
    <w:rsid w:val="004D55B4"/>
    <w:rsid w:val="005269DA"/>
    <w:rsid w:val="005950B2"/>
    <w:rsid w:val="005D7BCE"/>
    <w:rsid w:val="005F1AB4"/>
    <w:rsid w:val="00626944"/>
    <w:rsid w:val="00731718"/>
    <w:rsid w:val="00813211"/>
    <w:rsid w:val="00844CF6"/>
    <w:rsid w:val="00846E9B"/>
    <w:rsid w:val="00862036"/>
    <w:rsid w:val="00877E07"/>
    <w:rsid w:val="00887ABA"/>
    <w:rsid w:val="008B3BFF"/>
    <w:rsid w:val="008C15B2"/>
    <w:rsid w:val="008D4CC0"/>
    <w:rsid w:val="008E510E"/>
    <w:rsid w:val="00914C10"/>
    <w:rsid w:val="00923A72"/>
    <w:rsid w:val="009723C2"/>
    <w:rsid w:val="009828CE"/>
    <w:rsid w:val="009918C1"/>
    <w:rsid w:val="009C0AB3"/>
    <w:rsid w:val="00A2756A"/>
    <w:rsid w:val="00A50B0A"/>
    <w:rsid w:val="00A560C9"/>
    <w:rsid w:val="00B22437"/>
    <w:rsid w:val="00B55B0F"/>
    <w:rsid w:val="00BA3779"/>
    <w:rsid w:val="00BB76A5"/>
    <w:rsid w:val="00C006B5"/>
    <w:rsid w:val="00C20C02"/>
    <w:rsid w:val="00CB785F"/>
    <w:rsid w:val="00CE1820"/>
    <w:rsid w:val="00D44761"/>
    <w:rsid w:val="00D60A20"/>
    <w:rsid w:val="00D925FE"/>
    <w:rsid w:val="00DB4D7B"/>
    <w:rsid w:val="00DE50EE"/>
    <w:rsid w:val="00E27FDC"/>
    <w:rsid w:val="00E817D7"/>
    <w:rsid w:val="00E877ED"/>
    <w:rsid w:val="00EA685A"/>
    <w:rsid w:val="00EC2154"/>
    <w:rsid w:val="00EE389F"/>
    <w:rsid w:val="00F34A7D"/>
    <w:rsid w:val="00F43248"/>
    <w:rsid w:val="00F9078E"/>
    <w:rsid w:val="00FA0621"/>
    <w:rsid w:val="00FD1CEE"/>
    <w:rsid w:val="00FF5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31606BF7-7C16-4992-A0C4-01356396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34"/>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21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22937">
      <w:bodyDiv w:val="1"/>
      <w:marLeft w:val="0"/>
      <w:marRight w:val="0"/>
      <w:marTop w:val="0"/>
      <w:marBottom w:val="0"/>
      <w:divBdr>
        <w:top w:val="none" w:sz="0" w:space="0" w:color="auto"/>
        <w:left w:val="none" w:sz="0" w:space="0" w:color="auto"/>
        <w:bottom w:val="none" w:sz="0" w:space="0" w:color="auto"/>
        <w:right w:val="none" w:sz="0" w:space="0" w:color="auto"/>
      </w:divBdr>
    </w:div>
    <w:div w:id="16189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Ella Kinsley-Smith (Central Services)</cp:lastModifiedBy>
  <cp:revision>9</cp:revision>
  <cp:lastPrinted>2024-01-15T11:26:00Z</cp:lastPrinted>
  <dcterms:created xsi:type="dcterms:W3CDTF">2026-06-04T13:18:00Z</dcterms:created>
  <dcterms:modified xsi:type="dcterms:W3CDTF">2026-06-04T13:24:00Z</dcterms:modified>
</cp:coreProperties>
</file>