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19D3" w14:textId="77777777" w:rsidR="001C04D1" w:rsidRDefault="00A07E8E">
      <w:pPr>
        <w:tabs>
          <w:tab w:val="center" w:pos="1440"/>
          <w:tab w:val="center" w:pos="4728"/>
        </w:tabs>
        <w:spacing w:after="14" w:line="259" w:lineRule="auto"/>
        <w:ind w:left="0" w:right="0" w:firstLine="0"/>
        <w:jc w:val="left"/>
      </w:pPr>
      <w:r>
        <w:tab/>
      </w:r>
      <w:r>
        <w:rPr>
          <w:b/>
        </w:rPr>
        <w:t xml:space="preserve"> </w:t>
      </w:r>
      <w:r>
        <w:rPr>
          <w:b/>
        </w:rPr>
        <w:tab/>
      </w:r>
      <w:r>
        <w:rPr>
          <w:noProof/>
        </w:rPr>
        <w:drawing>
          <wp:inline distT="0" distB="0" distL="0" distR="0" wp14:anchorId="1C6DE762" wp14:editId="3F52623C">
            <wp:extent cx="1314450" cy="1034682"/>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5"/>
                    <a:stretch>
                      <a:fillRect/>
                    </a:stretch>
                  </pic:blipFill>
                  <pic:spPr>
                    <a:xfrm>
                      <a:off x="0" y="0"/>
                      <a:ext cx="1314450" cy="1034682"/>
                    </a:xfrm>
                    <a:prstGeom prst="rect">
                      <a:avLst/>
                    </a:prstGeom>
                  </pic:spPr>
                </pic:pic>
              </a:graphicData>
            </a:graphic>
          </wp:inline>
        </w:drawing>
      </w:r>
    </w:p>
    <w:p w14:paraId="3A988ED7" w14:textId="77777777" w:rsidR="001C04D1" w:rsidRDefault="00A07E8E">
      <w:pPr>
        <w:spacing w:after="175" w:line="259" w:lineRule="auto"/>
        <w:ind w:left="-5" w:right="0"/>
        <w:jc w:val="left"/>
      </w:pPr>
      <w:r>
        <w:rPr>
          <w:b/>
        </w:rPr>
        <w:t xml:space="preserve">_________________________________________________________________________________________ </w:t>
      </w:r>
    </w:p>
    <w:p w14:paraId="09ACAA1F" w14:textId="77777777" w:rsidR="001C04D1" w:rsidRDefault="00A07E8E">
      <w:pPr>
        <w:tabs>
          <w:tab w:val="center" w:pos="2160"/>
          <w:tab w:val="center" w:pos="4669"/>
        </w:tabs>
        <w:spacing w:after="0" w:line="259" w:lineRule="auto"/>
        <w:ind w:left="-15" w:right="0" w:firstLine="0"/>
        <w:jc w:val="left"/>
      </w:pPr>
      <w:r>
        <w:rPr>
          <w:b/>
        </w:rPr>
        <w:t xml:space="preserve">Job Description: </w:t>
      </w:r>
      <w:r>
        <w:rPr>
          <w:b/>
        </w:rPr>
        <w:tab/>
        <w:t xml:space="preserve"> </w:t>
      </w:r>
      <w:r>
        <w:rPr>
          <w:b/>
        </w:rPr>
        <w:tab/>
        <w:t xml:space="preserve">Administration &amp; Compliance Assistant </w:t>
      </w:r>
    </w:p>
    <w:p w14:paraId="40071CD6" w14:textId="77777777" w:rsidR="001C04D1" w:rsidRDefault="00A07E8E">
      <w:pPr>
        <w:spacing w:after="0" w:line="259" w:lineRule="auto"/>
        <w:ind w:left="0" w:right="0" w:firstLine="0"/>
        <w:jc w:val="left"/>
      </w:pPr>
      <w:r>
        <w:t xml:space="preserve"> </w:t>
      </w:r>
    </w:p>
    <w:p w14:paraId="6BEA12B5" w14:textId="77777777" w:rsidR="001C04D1" w:rsidRDefault="00A07E8E">
      <w:pPr>
        <w:tabs>
          <w:tab w:val="center" w:pos="1440"/>
          <w:tab w:val="center" w:pos="2160"/>
          <w:tab w:val="center" w:pos="4038"/>
        </w:tabs>
        <w:spacing w:after="0" w:line="259" w:lineRule="auto"/>
        <w:ind w:left="-15" w:right="0" w:firstLine="0"/>
        <w:jc w:val="left"/>
      </w:pPr>
      <w:r>
        <w:rPr>
          <w:b/>
        </w:rPr>
        <w:t xml:space="preserve">Reports to: </w:t>
      </w:r>
      <w:r>
        <w:rPr>
          <w:b/>
        </w:rPr>
        <w:tab/>
        <w:t xml:space="preserve"> </w:t>
      </w:r>
      <w:r>
        <w:rPr>
          <w:b/>
        </w:rPr>
        <w:tab/>
        <w:t xml:space="preserve"> </w:t>
      </w:r>
      <w:r>
        <w:rPr>
          <w:b/>
        </w:rPr>
        <w:tab/>
        <w:t>School Business Manager</w:t>
      </w:r>
      <w:r>
        <w:t xml:space="preserve"> </w:t>
      </w:r>
    </w:p>
    <w:p w14:paraId="0DDCA936" w14:textId="77777777" w:rsidR="001C04D1" w:rsidRDefault="00A07E8E">
      <w:pPr>
        <w:spacing w:after="0" w:line="259" w:lineRule="auto"/>
        <w:ind w:left="0" w:right="0" w:firstLine="0"/>
        <w:jc w:val="left"/>
      </w:pPr>
      <w:r>
        <w:rPr>
          <w:b/>
        </w:rPr>
        <w:t xml:space="preserve"> </w:t>
      </w:r>
      <w:r>
        <w:rPr>
          <w:b/>
        </w:rPr>
        <w:tab/>
        <w:t xml:space="preserve"> </w:t>
      </w:r>
    </w:p>
    <w:p w14:paraId="2C00893B" w14:textId="56976923" w:rsidR="001C04D1" w:rsidRDefault="001C04D1">
      <w:pPr>
        <w:spacing w:after="0" w:line="259" w:lineRule="auto"/>
        <w:ind w:left="0" w:right="0" w:firstLine="0"/>
        <w:jc w:val="left"/>
      </w:pPr>
    </w:p>
    <w:p w14:paraId="2B9D7321" w14:textId="77777777" w:rsidR="001C04D1" w:rsidRDefault="00A07E8E">
      <w:pPr>
        <w:spacing w:after="1" w:line="239" w:lineRule="auto"/>
        <w:ind w:left="0" w:right="0" w:firstLine="0"/>
        <w:jc w:val="left"/>
      </w:pPr>
      <w:r>
        <w:rPr>
          <w:b/>
        </w:rPr>
        <w:t xml:space="preserve">Review and Amendment: </w:t>
      </w:r>
      <w:r>
        <w:rPr>
          <w:i/>
        </w:rPr>
        <w:t>This job description will be reviewed annually and may be subject to amendment following consultation between the Headteacher, School Business Manager and the post holder.</w:t>
      </w:r>
      <w:r>
        <w:t xml:space="preserve"> </w:t>
      </w:r>
    </w:p>
    <w:p w14:paraId="52567288" w14:textId="77777777" w:rsidR="001C04D1" w:rsidRDefault="00A07E8E">
      <w:pPr>
        <w:spacing w:after="0" w:line="259" w:lineRule="auto"/>
        <w:ind w:left="0" w:right="0" w:firstLine="0"/>
        <w:jc w:val="left"/>
      </w:pPr>
      <w:r>
        <w:t xml:space="preserve"> </w:t>
      </w:r>
    </w:p>
    <w:p w14:paraId="5974B86D" w14:textId="77777777" w:rsidR="001C04D1" w:rsidRDefault="00A07E8E">
      <w:pPr>
        <w:pStyle w:val="Heading1"/>
        <w:ind w:left="-5"/>
      </w:pPr>
      <w:r>
        <w:t xml:space="preserve">Job Purpose </w:t>
      </w:r>
    </w:p>
    <w:p w14:paraId="6DD41273" w14:textId="77777777" w:rsidR="001C04D1" w:rsidRDefault="00A07E8E">
      <w:pPr>
        <w:ind w:right="0"/>
      </w:pPr>
      <w:r>
        <w:t>To support the Headteacher and School Business Manager in ensuring the smooth, efficient and compliant running of the school. The post holder will provide high-quality administrative support whilst taking responsibility for key areas of school compliance, including medication systems, first aid oversight, policy management, website compliance and school communication systems. Working in conjunction with the CPD Co-</w:t>
      </w:r>
      <w:r>
        <w:t xml:space="preserve">ordinator, the post holder will maintain accurate staff training records and support the monitoring of training compliance to help ensure that colleagues hold the statutory and role-specific training required to undertake their duties. Overall, the role will contribute to maintaining a safe, organised and effective learning environment for pupils with Social, Emotional and Mental Health (SEMH) needs </w:t>
      </w:r>
    </w:p>
    <w:p w14:paraId="7BD4B258" w14:textId="77777777" w:rsidR="001C04D1" w:rsidRDefault="00A07E8E">
      <w:pPr>
        <w:spacing w:after="0" w:line="259" w:lineRule="auto"/>
        <w:ind w:left="0" w:right="0" w:firstLine="0"/>
        <w:jc w:val="left"/>
      </w:pPr>
      <w:r>
        <w:t xml:space="preserve"> </w:t>
      </w:r>
    </w:p>
    <w:p w14:paraId="29CAE1D1" w14:textId="77777777" w:rsidR="001C04D1" w:rsidRDefault="00A07E8E">
      <w:pPr>
        <w:spacing w:after="0" w:line="259" w:lineRule="auto"/>
        <w:ind w:left="0" w:right="0" w:firstLine="0"/>
        <w:jc w:val="left"/>
      </w:pPr>
      <w:r>
        <w:rPr>
          <w:b/>
          <w:u w:val="single" w:color="000000"/>
        </w:rPr>
        <w:t>Areas of Responsibility and Key Tasks</w:t>
      </w:r>
      <w:r>
        <w:rPr>
          <w:b/>
        </w:rPr>
        <w:t xml:space="preserve"> </w:t>
      </w:r>
    </w:p>
    <w:p w14:paraId="6745CE8A" w14:textId="77777777" w:rsidR="001C04D1" w:rsidRDefault="00A07E8E">
      <w:pPr>
        <w:spacing w:after="0" w:line="259" w:lineRule="auto"/>
        <w:ind w:left="0" w:right="0" w:firstLine="0"/>
        <w:jc w:val="left"/>
      </w:pPr>
      <w:r>
        <w:rPr>
          <w:b/>
        </w:rPr>
        <w:t xml:space="preserve"> </w:t>
      </w:r>
    </w:p>
    <w:p w14:paraId="7C116623" w14:textId="77777777" w:rsidR="001C04D1" w:rsidRDefault="00A07E8E">
      <w:pPr>
        <w:pStyle w:val="Heading1"/>
        <w:ind w:left="-5"/>
      </w:pPr>
      <w:r>
        <w:t xml:space="preserve">General Administration </w:t>
      </w:r>
    </w:p>
    <w:p w14:paraId="42883D08" w14:textId="77777777" w:rsidR="001C04D1" w:rsidRDefault="00A07E8E">
      <w:pPr>
        <w:numPr>
          <w:ilvl w:val="0"/>
          <w:numId w:val="1"/>
        </w:numPr>
        <w:ind w:right="0" w:hanging="360"/>
      </w:pPr>
      <w:r>
        <w:t>Provide high-</w:t>
      </w:r>
      <w:r>
        <w:t xml:space="preserve">quality administrative support to the Headteacher, School Business Manager, Senior Leadership Team and wider school staff.  </w:t>
      </w:r>
    </w:p>
    <w:p w14:paraId="7F9A4088" w14:textId="77777777" w:rsidR="001C04D1" w:rsidRDefault="00A07E8E">
      <w:pPr>
        <w:numPr>
          <w:ilvl w:val="0"/>
          <w:numId w:val="1"/>
        </w:numPr>
        <w:ind w:right="0" w:hanging="360"/>
      </w:pPr>
      <w:r>
        <w:t xml:space="preserve">Ensure administrative tasks are completed accurately and within required timescales.  </w:t>
      </w:r>
    </w:p>
    <w:p w14:paraId="5BAA9F6F" w14:textId="77777777" w:rsidR="001C04D1" w:rsidRDefault="00A07E8E">
      <w:pPr>
        <w:numPr>
          <w:ilvl w:val="0"/>
          <w:numId w:val="1"/>
        </w:numPr>
        <w:ind w:right="0" w:hanging="360"/>
      </w:pPr>
      <w:r>
        <w:t xml:space="preserve">Prioritise workload effectively to support the efficient operation of the school.  </w:t>
      </w:r>
    </w:p>
    <w:p w14:paraId="3BB3533F" w14:textId="77777777" w:rsidR="001C04D1" w:rsidRDefault="00A07E8E">
      <w:pPr>
        <w:numPr>
          <w:ilvl w:val="0"/>
          <w:numId w:val="1"/>
        </w:numPr>
        <w:ind w:right="0" w:hanging="360"/>
      </w:pPr>
      <w:r>
        <w:t xml:space="preserve">Maintain confidential pupil, staff and school records in accordance with GDPR requirements.  </w:t>
      </w:r>
    </w:p>
    <w:p w14:paraId="698D5D45" w14:textId="77777777" w:rsidR="001C04D1" w:rsidRDefault="00A07E8E">
      <w:pPr>
        <w:numPr>
          <w:ilvl w:val="0"/>
          <w:numId w:val="1"/>
        </w:numPr>
        <w:ind w:right="0" w:hanging="360"/>
      </w:pPr>
      <w:r>
        <w:t xml:space="preserve">Act as a professional point of contact for parents, professionals and external agencies.  </w:t>
      </w:r>
    </w:p>
    <w:p w14:paraId="6F40018C" w14:textId="77777777" w:rsidR="001C04D1" w:rsidRDefault="00A07E8E">
      <w:pPr>
        <w:numPr>
          <w:ilvl w:val="0"/>
          <w:numId w:val="1"/>
        </w:numPr>
        <w:ind w:right="0" w:hanging="360"/>
      </w:pPr>
      <w:r>
        <w:t xml:space="preserve">Support reception duties, telephone enquiries and visitor management where required.  </w:t>
      </w:r>
    </w:p>
    <w:p w14:paraId="05883DC4" w14:textId="77777777" w:rsidR="001C04D1" w:rsidRDefault="00A07E8E">
      <w:pPr>
        <w:numPr>
          <w:ilvl w:val="0"/>
          <w:numId w:val="1"/>
        </w:numPr>
        <w:ind w:right="0" w:hanging="360"/>
      </w:pPr>
      <w:r>
        <w:t xml:space="preserve">Maintain filing systems, databases and electronic records.  </w:t>
      </w:r>
    </w:p>
    <w:p w14:paraId="56B63CE0" w14:textId="77777777" w:rsidR="001C04D1" w:rsidRDefault="00A07E8E">
      <w:pPr>
        <w:numPr>
          <w:ilvl w:val="0"/>
          <w:numId w:val="1"/>
        </w:numPr>
        <w:ind w:right="0" w:hanging="360"/>
      </w:pPr>
      <w:r>
        <w:t xml:space="preserve">Support with petty cash and support the administration of school finances where appropriate.  </w:t>
      </w:r>
    </w:p>
    <w:p w14:paraId="284A51D1" w14:textId="77777777" w:rsidR="001C04D1" w:rsidRDefault="00A07E8E">
      <w:pPr>
        <w:numPr>
          <w:ilvl w:val="0"/>
          <w:numId w:val="1"/>
        </w:numPr>
        <w:ind w:right="0" w:hanging="360"/>
      </w:pPr>
      <w:r>
        <w:t xml:space="preserve">Prepare letters, reports and other documentation as requested.  </w:t>
      </w:r>
    </w:p>
    <w:p w14:paraId="46317CBE" w14:textId="77777777" w:rsidR="001C04D1" w:rsidRDefault="00A07E8E">
      <w:pPr>
        <w:numPr>
          <w:ilvl w:val="0"/>
          <w:numId w:val="1"/>
        </w:numPr>
        <w:ind w:right="0" w:hanging="360"/>
      </w:pPr>
      <w:r>
        <w:t xml:space="preserve">Support administrator with ICT asset registers </w:t>
      </w:r>
    </w:p>
    <w:p w14:paraId="738B593D" w14:textId="77777777" w:rsidR="001C04D1" w:rsidRDefault="00A07E8E">
      <w:pPr>
        <w:spacing w:after="0" w:line="259" w:lineRule="auto"/>
        <w:ind w:left="0" w:right="0" w:firstLine="0"/>
        <w:jc w:val="left"/>
      </w:pPr>
      <w:r>
        <w:t xml:space="preserve"> </w:t>
      </w:r>
    </w:p>
    <w:p w14:paraId="43EB7FA8" w14:textId="77777777" w:rsidR="001C04D1" w:rsidRDefault="00A07E8E">
      <w:pPr>
        <w:pStyle w:val="Heading1"/>
        <w:ind w:left="-5"/>
      </w:pPr>
      <w:r>
        <w:t xml:space="preserve">Compliance and School Systems </w:t>
      </w:r>
    </w:p>
    <w:p w14:paraId="3C8D2BAB" w14:textId="77777777" w:rsidR="001C04D1" w:rsidRDefault="00A07E8E">
      <w:pPr>
        <w:numPr>
          <w:ilvl w:val="0"/>
          <w:numId w:val="2"/>
        </w:numPr>
        <w:ind w:right="0" w:hanging="360"/>
      </w:pPr>
      <w:r>
        <w:t xml:space="preserve">Maintain accurate records relating to statutory school compliance.  </w:t>
      </w:r>
    </w:p>
    <w:p w14:paraId="0ED11E95" w14:textId="77777777" w:rsidR="001C04D1" w:rsidRDefault="00A07E8E">
      <w:pPr>
        <w:numPr>
          <w:ilvl w:val="0"/>
          <w:numId w:val="2"/>
        </w:numPr>
        <w:ind w:right="0" w:hanging="360"/>
      </w:pPr>
      <w:r>
        <w:t xml:space="preserve">Liaise with the Estate Manager to ensure site compliance with Health and Safety requirements, Info Tracker processes, and Independent Schools Standards. </w:t>
      </w:r>
    </w:p>
    <w:p w14:paraId="078EFD58" w14:textId="77777777" w:rsidR="001C04D1" w:rsidRDefault="00A07E8E">
      <w:pPr>
        <w:numPr>
          <w:ilvl w:val="0"/>
          <w:numId w:val="2"/>
        </w:numPr>
        <w:ind w:right="0" w:hanging="360"/>
      </w:pPr>
      <w:r>
        <w:t>Work in conjunction with the CPD Co-ordinator to maintain accurate staff training records, monitor mandatory and role-specific training requirements, and ensure renewal dates are tracked to support ongoing compliance.</w:t>
      </w:r>
      <w:r>
        <w:rPr>
          <w:color w:val="EE0000"/>
        </w:rPr>
        <w:t xml:space="preserve"> </w:t>
      </w:r>
      <w:r>
        <w:t xml:space="preserve"> </w:t>
      </w:r>
    </w:p>
    <w:p w14:paraId="1399C9D3" w14:textId="77777777" w:rsidR="001C04D1" w:rsidRDefault="00A07E8E">
      <w:pPr>
        <w:numPr>
          <w:ilvl w:val="0"/>
          <w:numId w:val="2"/>
        </w:numPr>
        <w:ind w:right="0" w:hanging="360"/>
      </w:pPr>
      <w:r>
        <w:t xml:space="preserve">Coordinate internal and external training sessions under the direction of SLT and help maintain the school's training lists.  </w:t>
      </w:r>
    </w:p>
    <w:p w14:paraId="0DE0679E" w14:textId="77777777" w:rsidR="001C04D1" w:rsidRDefault="00A07E8E">
      <w:pPr>
        <w:numPr>
          <w:ilvl w:val="0"/>
          <w:numId w:val="2"/>
        </w:numPr>
        <w:ind w:right="0" w:hanging="360"/>
      </w:pPr>
      <w:r>
        <w:t xml:space="preserve">Deliver or support the delivery of internal compliance training where appropriate.  </w:t>
      </w:r>
    </w:p>
    <w:p w14:paraId="74F3C235" w14:textId="77777777" w:rsidR="001C04D1" w:rsidRDefault="00A07E8E">
      <w:pPr>
        <w:numPr>
          <w:ilvl w:val="0"/>
          <w:numId w:val="2"/>
        </w:numPr>
        <w:ind w:right="0" w:hanging="360"/>
      </w:pPr>
      <w:r>
        <w:t xml:space="preserve">Oversee quality assurance for maintaining medication records and monitoring medication documentation to ensure compliance.  </w:t>
      </w:r>
    </w:p>
    <w:p w14:paraId="466E52BB" w14:textId="77777777" w:rsidR="001C04D1" w:rsidRDefault="00A07E8E">
      <w:pPr>
        <w:numPr>
          <w:ilvl w:val="0"/>
          <w:numId w:val="2"/>
        </w:numPr>
        <w:ind w:right="0" w:hanging="360"/>
      </w:pPr>
      <w:r>
        <w:lastRenderedPageBreak/>
        <w:t xml:space="preserve">Oversee First Aid records, training requirements and accident documentation.  </w:t>
      </w:r>
    </w:p>
    <w:p w14:paraId="1168A3EE" w14:textId="77777777" w:rsidR="001C04D1" w:rsidRDefault="00A07E8E">
      <w:pPr>
        <w:numPr>
          <w:ilvl w:val="0"/>
          <w:numId w:val="2"/>
        </w:numPr>
        <w:ind w:right="0" w:hanging="360"/>
      </w:pPr>
      <w:r>
        <w:t xml:space="preserve">Monitor and maintain school policies, ensuring review dates are met and documentation remains current.  </w:t>
      </w:r>
    </w:p>
    <w:p w14:paraId="7665ACB0" w14:textId="77777777" w:rsidR="001C04D1" w:rsidRDefault="00A07E8E">
      <w:pPr>
        <w:numPr>
          <w:ilvl w:val="0"/>
          <w:numId w:val="2"/>
        </w:numPr>
        <w:ind w:right="0" w:hanging="360"/>
      </w:pPr>
      <w:r>
        <w:t xml:space="preserve">Support the Headteacher and School Business Manager with collecting/collating information </w:t>
      </w:r>
      <w:r>
        <w:t xml:space="preserve">for compliance audits, inspections and quality assurance processes.  </w:t>
      </w:r>
    </w:p>
    <w:p w14:paraId="359EC3DD" w14:textId="77777777" w:rsidR="001C04D1" w:rsidRDefault="00A07E8E">
      <w:pPr>
        <w:numPr>
          <w:ilvl w:val="0"/>
          <w:numId w:val="2"/>
        </w:numPr>
        <w:ind w:right="0" w:hanging="360"/>
      </w:pPr>
      <w:r>
        <w:t xml:space="preserve">Maintain the school website, ensuring statutory information remains accurate, compliant and up to date.  </w:t>
      </w:r>
    </w:p>
    <w:p w14:paraId="26CCCCBA" w14:textId="77777777" w:rsidR="001C04D1" w:rsidRDefault="00A07E8E">
      <w:pPr>
        <w:numPr>
          <w:ilvl w:val="0"/>
          <w:numId w:val="2"/>
        </w:numPr>
        <w:ind w:right="0" w:hanging="360"/>
      </w:pPr>
      <w:r>
        <w:t xml:space="preserve">Support the School Business Manager with the completion of statutory returns and compliance documentation.  </w:t>
      </w:r>
    </w:p>
    <w:p w14:paraId="19D6D470" w14:textId="77777777" w:rsidR="001C04D1" w:rsidRDefault="00A07E8E">
      <w:pPr>
        <w:spacing w:after="0" w:line="259" w:lineRule="auto"/>
        <w:ind w:left="0" w:right="0" w:firstLine="0"/>
        <w:jc w:val="left"/>
      </w:pPr>
      <w:r>
        <w:t xml:space="preserve"> </w:t>
      </w:r>
    </w:p>
    <w:p w14:paraId="61A0907F" w14:textId="77777777" w:rsidR="001C04D1" w:rsidRDefault="00A07E8E">
      <w:pPr>
        <w:pStyle w:val="Heading1"/>
        <w:ind w:left="-5"/>
      </w:pPr>
      <w:r>
        <w:t xml:space="preserve">Communication and Information Systems </w:t>
      </w:r>
    </w:p>
    <w:p w14:paraId="67D440BC" w14:textId="77777777" w:rsidR="001C04D1" w:rsidRDefault="00A07E8E">
      <w:pPr>
        <w:numPr>
          <w:ilvl w:val="0"/>
          <w:numId w:val="3"/>
        </w:numPr>
        <w:ind w:right="0" w:hanging="360"/>
      </w:pPr>
      <w:r>
        <w:t xml:space="preserve">Manage school communication systems, including parent/carer messaging platforms.  </w:t>
      </w:r>
    </w:p>
    <w:p w14:paraId="54C45C04" w14:textId="77777777" w:rsidR="001C04D1" w:rsidRDefault="00A07E8E">
      <w:pPr>
        <w:numPr>
          <w:ilvl w:val="0"/>
          <w:numId w:val="3"/>
        </w:numPr>
        <w:ind w:right="0" w:hanging="360"/>
      </w:pPr>
      <w:r>
        <w:t xml:space="preserve">Support the administration of the school's Management Information System (MIS).  </w:t>
      </w:r>
    </w:p>
    <w:p w14:paraId="0C0AD8A1" w14:textId="77777777" w:rsidR="001C04D1" w:rsidRDefault="00A07E8E">
      <w:pPr>
        <w:numPr>
          <w:ilvl w:val="0"/>
          <w:numId w:val="3"/>
        </w:numPr>
        <w:ind w:right="0" w:hanging="360"/>
      </w:pPr>
      <w:r>
        <w:t xml:space="preserve">Assist the Headteacher and Estate Manager with ensuring that Info Exchange compliancy tracker is updated, accurate and maintained.  </w:t>
      </w:r>
    </w:p>
    <w:p w14:paraId="17253D6E" w14:textId="77777777" w:rsidR="001C04D1" w:rsidRDefault="00A07E8E">
      <w:pPr>
        <w:numPr>
          <w:ilvl w:val="0"/>
          <w:numId w:val="3"/>
        </w:numPr>
        <w:ind w:right="0" w:hanging="360"/>
      </w:pPr>
      <w:r>
        <w:t xml:space="preserve">Act as a note taker for SLT and other senior management as and when required.  </w:t>
      </w:r>
    </w:p>
    <w:p w14:paraId="0AB26D7F" w14:textId="77777777" w:rsidR="001C04D1" w:rsidRDefault="00A07E8E">
      <w:pPr>
        <w:numPr>
          <w:ilvl w:val="0"/>
          <w:numId w:val="3"/>
        </w:numPr>
        <w:ind w:right="0" w:hanging="360"/>
      </w:pPr>
      <w:r>
        <w:t xml:space="preserve">Support with general administrative processes.  </w:t>
      </w:r>
    </w:p>
    <w:p w14:paraId="7A1F4E04" w14:textId="77777777" w:rsidR="001C04D1" w:rsidRDefault="00A07E8E">
      <w:pPr>
        <w:spacing w:after="0" w:line="259" w:lineRule="auto"/>
        <w:ind w:left="0" w:right="0" w:firstLine="0"/>
        <w:jc w:val="left"/>
      </w:pPr>
      <w:r>
        <w:t xml:space="preserve"> </w:t>
      </w:r>
    </w:p>
    <w:p w14:paraId="1E00E817" w14:textId="77777777" w:rsidR="001C04D1" w:rsidRDefault="00A07E8E">
      <w:pPr>
        <w:pStyle w:val="Heading1"/>
        <w:ind w:left="-5"/>
      </w:pPr>
      <w:r>
        <w:t xml:space="preserve">Pupil Care and Welfare </w:t>
      </w:r>
    </w:p>
    <w:p w14:paraId="23D47EEB" w14:textId="77777777" w:rsidR="001C04D1" w:rsidRDefault="00A07E8E">
      <w:pPr>
        <w:numPr>
          <w:ilvl w:val="0"/>
          <w:numId w:val="4"/>
        </w:numPr>
        <w:ind w:right="0" w:hanging="360"/>
      </w:pPr>
      <w:r>
        <w:t xml:space="preserve">Be familiar with and support the implementation of the school's safeguarding procedures.  </w:t>
      </w:r>
    </w:p>
    <w:p w14:paraId="2A15B891" w14:textId="77777777" w:rsidR="001C04D1" w:rsidRDefault="00A07E8E">
      <w:pPr>
        <w:numPr>
          <w:ilvl w:val="0"/>
          <w:numId w:val="4"/>
        </w:numPr>
        <w:ind w:right="0" w:hanging="360"/>
      </w:pPr>
      <w:r>
        <w:t xml:space="preserve">Comply with all safeguarding, child protection, confidentiality, health and safety, IT and GDPR requirements.  </w:t>
      </w:r>
    </w:p>
    <w:p w14:paraId="1E565930" w14:textId="77777777" w:rsidR="001C04D1" w:rsidRDefault="00A07E8E">
      <w:pPr>
        <w:numPr>
          <w:ilvl w:val="0"/>
          <w:numId w:val="4"/>
        </w:numPr>
        <w:ind w:right="0" w:hanging="360"/>
      </w:pPr>
      <w:r>
        <w:t xml:space="preserve">Report any safeguarding concerns immediately in line with school procedures.  </w:t>
      </w:r>
    </w:p>
    <w:p w14:paraId="71A836FD" w14:textId="77777777" w:rsidR="001C04D1" w:rsidRDefault="00A07E8E">
      <w:pPr>
        <w:numPr>
          <w:ilvl w:val="0"/>
          <w:numId w:val="4"/>
        </w:numPr>
        <w:ind w:right="0" w:hanging="360"/>
      </w:pPr>
      <w:r>
        <w:t xml:space="preserve">Provide support with the recording, updating, and management of pupil medical information as required. </w:t>
      </w:r>
    </w:p>
    <w:p w14:paraId="5D527CB9" w14:textId="77777777" w:rsidR="001C04D1" w:rsidRDefault="00A07E8E">
      <w:pPr>
        <w:numPr>
          <w:ilvl w:val="0"/>
          <w:numId w:val="4"/>
        </w:numPr>
        <w:ind w:right="0" w:hanging="360"/>
      </w:pPr>
      <w:r>
        <w:t xml:space="preserve">Act as a medication competency checker, ensuring that colleagues responsible for administering medication are appropriately trained, competent, and fully aware of their roles and responsibilities. </w:t>
      </w:r>
    </w:p>
    <w:p w14:paraId="4087A5F1" w14:textId="77777777" w:rsidR="001C04D1" w:rsidRDefault="00A07E8E">
      <w:pPr>
        <w:numPr>
          <w:ilvl w:val="0"/>
          <w:numId w:val="4"/>
        </w:numPr>
        <w:ind w:right="0" w:hanging="360"/>
      </w:pPr>
      <w:r>
        <w:t xml:space="preserve">Act as the Lead First Aider, providing guidance, support, and oversight to ensure appropriate first aid provision is maintained across the site, and that colleagues are confident and competent in responding to first aid situations. </w:t>
      </w:r>
    </w:p>
    <w:p w14:paraId="2EF5D522" w14:textId="77777777" w:rsidR="001C04D1" w:rsidRDefault="00A07E8E">
      <w:pPr>
        <w:spacing w:after="0" w:line="259" w:lineRule="auto"/>
        <w:ind w:left="720" w:right="0" w:firstLine="0"/>
        <w:jc w:val="left"/>
      </w:pPr>
      <w:r>
        <w:t xml:space="preserve"> </w:t>
      </w:r>
    </w:p>
    <w:p w14:paraId="27FE573D" w14:textId="77777777" w:rsidR="001C04D1" w:rsidRDefault="00A07E8E">
      <w:pPr>
        <w:pStyle w:val="Heading1"/>
        <w:ind w:left="-5"/>
      </w:pPr>
      <w:r>
        <w:t xml:space="preserve">Professional Responsibilities </w:t>
      </w:r>
    </w:p>
    <w:p w14:paraId="6365897D" w14:textId="77777777" w:rsidR="001C04D1" w:rsidRDefault="00A07E8E">
      <w:pPr>
        <w:numPr>
          <w:ilvl w:val="0"/>
          <w:numId w:val="5"/>
        </w:numPr>
        <w:ind w:right="0" w:hanging="360"/>
      </w:pPr>
      <w:r>
        <w:t xml:space="preserve">Participate in professional development and training.  </w:t>
      </w:r>
    </w:p>
    <w:p w14:paraId="49586171" w14:textId="77777777" w:rsidR="001C04D1" w:rsidRDefault="00A07E8E">
      <w:pPr>
        <w:numPr>
          <w:ilvl w:val="0"/>
          <w:numId w:val="5"/>
        </w:numPr>
        <w:ind w:right="0" w:hanging="360"/>
      </w:pPr>
      <w:r>
        <w:t xml:space="preserve">Review and reflect on own practice to continually improve performance.  </w:t>
      </w:r>
    </w:p>
    <w:p w14:paraId="5E9F0E81" w14:textId="77777777" w:rsidR="001C04D1" w:rsidRDefault="00A07E8E">
      <w:pPr>
        <w:numPr>
          <w:ilvl w:val="0"/>
          <w:numId w:val="5"/>
        </w:numPr>
        <w:ind w:right="0" w:hanging="360"/>
      </w:pPr>
      <w:r>
        <w:t xml:space="preserve">Comply with school policies, procedures and directions issued by the Headteacher and School Business Manager. </w:t>
      </w:r>
    </w:p>
    <w:p w14:paraId="16FC5EA1" w14:textId="77777777" w:rsidR="001C04D1" w:rsidRDefault="00A07E8E">
      <w:pPr>
        <w:numPr>
          <w:ilvl w:val="0"/>
          <w:numId w:val="5"/>
        </w:numPr>
        <w:ind w:right="0" w:hanging="360"/>
      </w:pPr>
      <w:r>
        <w:t xml:space="preserve">Undertake additional duties appropriate to the role as reasonably requested.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Any other duties as deemed necessary for the effective running of the school. </w:t>
      </w:r>
    </w:p>
    <w:p w14:paraId="6AC71250" w14:textId="77777777" w:rsidR="001C04D1" w:rsidRDefault="00A07E8E">
      <w:pPr>
        <w:spacing w:after="0" w:line="259" w:lineRule="auto"/>
        <w:ind w:left="0" w:right="0" w:firstLine="0"/>
        <w:jc w:val="left"/>
      </w:pPr>
      <w:r>
        <w:t xml:space="preserve"> </w:t>
      </w:r>
    </w:p>
    <w:p w14:paraId="7216805E" w14:textId="77777777" w:rsidR="001C04D1" w:rsidRDefault="00A07E8E">
      <w:pPr>
        <w:spacing w:after="0" w:line="259" w:lineRule="auto"/>
        <w:ind w:left="0" w:right="0" w:firstLine="0"/>
        <w:jc w:val="left"/>
      </w:pPr>
      <w:r>
        <w:rPr>
          <w:b/>
        </w:rPr>
        <w:t xml:space="preserve"> </w:t>
      </w:r>
    </w:p>
    <w:p w14:paraId="64479959" w14:textId="77777777" w:rsidR="001C04D1" w:rsidRDefault="00A07E8E">
      <w:pPr>
        <w:pStyle w:val="Heading1"/>
        <w:ind w:left="-5"/>
      </w:pPr>
      <w:r>
        <w:t xml:space="preserve">Safeguarding  </w:t>
      </w:r>
    </w:p>
    <w:p w14:paraId="29D2C745" w14:textId="77777777" w:rsidR="001C04D1" w:rsidRDefault="00A07E8E">
      <w:pPr>
        <w:ind w:right="0"/>
      </w:pPr>
      <w:r>
        <w:t xml:space="preserve">Bramfield House School is committed to the safeguarding and promotion of the welfare of all children and young people in our care.  All staff have a key role and responsibility in this area.  This post is subject to an enhanced DBS check.  </w:t>
      </w:r>
    </w:p>
    <w:p w14:paraId="1633770A" w14:textId="77777777" w:rsidR="001C04D1" w:rsidRDefault="00A07E8E">
      <w:pPr>
        <w:spacing w:after="0" w:line="259" w:lineRule="auto"/>
        <w:ind w:left="0" w:right="0" w:firstLine="0"/>
        <w:jc w:val="left"/>
      </w:pPr>
      <w:r>
        <w:t xml:space="preserve"> </w:t>
      </w:r>
    </w:p>
    <w:p w14:paraId="4F6A6D5C" w14:textId="77777777" w:rsidR="001C04D1" w:rsidRDefault="00A07E8E">
      <w:pPr>
        <w:pStyle w:val="Heading1"/>
        <w:ind w:left="-5"/>
      </w:pPr>
      <w:r>
        <w:t xml:space="preserve">Confidentiality </w:t>
      </w:r>
    </w:p>
    <w:p w14:paraId="40F23B23" w14:textId="77777777" w:rsidR="001C04D1" w:rsidRDefault="00A07E8E">
      <w:pPr>
        <w:ind w:right="0"/>
      </w:pPr>
      <w:r>
        <w:t xml:space="preserve">It is expected that all Bramfield House School employees understand the nature of our work is confidential and details about our pupils and their families, associated services, pupil records and activities/incidents at the school should not be divulged to members of the public.  If there is a breach of confidentiality, this may result in disciplinary action being taken. </w:t>
      </w:r>
    </w:p>
    <w:p w14:paraId="27D389F4" w14:textId="77777777" w:rsidR="001C04D1" w:rsidRDefault="00A07E8E">
      <w:pPr>
        <w:spacing w:after="0" w:line="259" w:lineRule="auto"/>
        <w:ind w:left="0" w:right="0" w:firstLine="0"/>
        <w:jc w:val="left"/>
      </w:pPr>
      <w:r>
        <w:rPr>
          <w:b/>
        </w:rPr>
        <w:t xml:space="preserve"> </w:t>
      </w:r>
    </w:p>
    <w:p w14:paraId="7960201E" w14:textId="77777777" w:rsidR="001C04D1" w:rsidRDefault="00A07E8E">
      <w:pPr>
        <w:pStyle w:val="Heading1"/>
        <w:ind w:left="-5"/>
      </w:pPr>
      <w:r>
        <w:lastRenderedPageBreak/>
        <w:t xml:space="preserve">Conclusion </w:t>
      </w:r>
    </w:p>
    <w:p w14:paraId="77BD0DDD" w14:textId="77777777" w:rsidR="001C04D1" w:rsidRDefault="00A07E8E">
      <w:pPr>
        <w:ind w:right="0"/>
      </w:pPr>
      <w:r>
        <w:t xml:space="preserve">This job description and specification is intended to convey information essential to understanding the scope of the job and the general nature and level of work performed by post holder. However, the job description can never be fully exhaustive of unforeseen changes or circumstances.  It is expected that staff will, within reason, respond to unforeseen circumstances and emergencies as they arise, commensurate with their qualifications, experience and the situation. </w:t>
      </w:r>
    </w:p>
    <w:p w14:paraId="2AC9D7F0" w14:textId="77777777" w:rsidR="001C04D1" w:rsidRDefault="00A07E8E">
      <w:pPr>
        <w:spacing w:after="0" w:line="259" w:lineRule="auto"/>
        <w:ind w:left="0" w:right="0" w:firstLine="0"/>
        <w:jc w:val="left"/>
      </w:pPr>
      <w:r>
        <w:t xml:space="preserve"> </w:t>
      </w:r>
    </w:p>
    <w:sectPr w:rsidR="001C04D1">
      <w:pgSz w:w="11906" w:h="16838"/>
      <w:pgMar w:top="223" w:right="1126" w:bottom="1607"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6184"/>
    <w:multiLevelType w:val="hybridMultilevel"/>
    <w:tmpl w:val="82822A5E"/>
    <w:lvl w:ilvl="0" w:tplc="E648F40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EC990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F695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5CB6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C017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90E64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203C6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04B8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5434F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CD0853"/>
    <w:multiLevelType w:val="hybridMultilevel"/>
    <w:tmpl w:val="EF8089A0"/>
    <w:lvl w:ilvl="0" w:tplc="5E1CC07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12FB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32BC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DAB3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6A4FC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7E97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38C5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DAE5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84EF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3534F40"/>
    <w:multiLevelType w:val="hybridMultilevel"/>
    <w:tmpl w:val="28D608C0"/>
    <w:lvl w:ilvl="0" w:tplc="1D8E39B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9A64A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92994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C8A4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CCBC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FA97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8CE07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C230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1E781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D6F7AD0"/>
    <w:multiLevelType w:val="hybridMultilevel"/>
    <w:tmpl w:val="A9D49EB2"/>
    <w:lvl w:ilvl="0" w:tplc="BD0A9A2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5ED8D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C8731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C06A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2CC6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AE5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88CB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FCC38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C6C5F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5A171B1"/>
    <w:multiLevelType w:val="hybridMultilevel"/>
    <w:tmpl w:val="A9943D20"/>
    <w:lvl w:ilvl="0" w:tplc="73E8F59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6475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2AFA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CC8DD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B4D6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484E0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D215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FE880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5AA36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56238639">
    <w:abstractNumId w:val="1"/>
  </w:num>
  <w:num w:numId="2" w16cid:durableId="1913268279">
    <w:abstractNumId w:val="4"/>
  </w:num>
  <w:num w:numId="3" w16cid:durableId="597058451">
    <w:abstractNumId w:val="2"/>
  </w:num>
  <w:num w:numId="4" w16cid:durableId="1827822235">
    <w:abstractNumId w:val="0"/>
  </w:num>
  <w:num w:numId="5" w16cid:durableId="1062093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4D1"/>
    <w:rsid w:val="001C04D1"/>
    <w:rsid w:val="00A07E8E"/>
    <w:rsid w:val="00B62128"/>
    <w:rsid w:val="00FD7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674A"/>
  <w15:docId w15:val="{B2D87A14-4E58-44E6-B2A6-637679B1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0" w:right="4"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956</Words>
  <Characters>5455</Characters>
  <Application>Microsoft Office Word</Application>
  <DocSecurity>0</DocSecurity>
  <Lines>45</Lines>
  <Paragraphs>12</Paragraphs>
  <ScaleCrop>false</ScaleCrop>
  <Company>Outcomes First Group</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Bailey</dc:creator>
  <cp:keywords/>
  <cp:lastModifiedBy>Ella Kinsley-Smith (Central Services)</cp:lastModifiedBy>
  <cp:revision>2</cp:revision>
  <dcterms:created xsi:type="dcterms:W3CDTF">2026-07-30T10:35:00Z</dcterms:created>
  <dcterms:modified xsi:type="dcterms:W3CDTF">2026-07-30T10:35:00Z</dcterms:modified>
</cp:coreProperties>
</file>